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12" w:rsidRDefault="00685112" w:rsidP="00685112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 ИЗБИРАТЕЛНА КОМИСИЯ СТРЕЛЧА</w:t>
      </w:r>
    </w:p>
    <w:p w:rsidR="00685112" w:rsidRDefault="00685112" w:rsidP="00685112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(</w:t>
      </w:r>
      <w:hyperlink r:id="rId6" w:history="1">
        <w:r>
          <w:rPr>
            <w:rStyle w:val="a8"/>
            <w:rFonts w:ascii="Times New Roman" w:eastAsia="Times New Roman" w:hAnsi="Times New Roman"/>
            <w:sz w:val="24"/>
            <w:szCs w:val="24"/>
            <w:lang w:val="en-US" w:eastAsia="bg-BG"/>
          </w:rPr>
          <w:t>HTTPS://OIK1332.CIK.BG/MI2019/</w:t>
        </w:r>
      </w:hyperlink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)</w:t>
      </w:r>
    </w:p>
    <w:p w:rsidR="00685112" w:rsidRDefault="00685112" w:rsidP="00685112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685112" w:rsidRDefault="00685112" w:rsidP="00685112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 избирателна комисия Стрелча</w:t>
      </w:r>
    </w:p>
    <w:p w:rsidR="00685112" w:rsidRDefault="00E555ED" w:rsidP="00685112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555E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pict>
          <v:rect id="_x0000_i1025" style="width:362.9pt;height:.75pt" o:hrpct="800" o:hralign="center" o:hrstd="t" o:hrnoshade="t" o:hr="t" fillcolor="black" stroked="f"/>
        </w:pict>
      </w:r>
    </w:p>
    <w:p w:rsidR="00685112" w:rsidRDefault="002548AB" w:rsidP="00685112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>№ 94</w:t>
      </w:r>
      <w:r w:rsidR="0068511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</w:t>
      </w:r>
      <w:r w:rsidR="0068511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МИ</w:t>
      </w:r>
      <w:r w:rsidR="0068511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>Стрелча,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11</w:t>
      </w:r>
      <w:r w:rsidR="0068511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09.2020</w:t>
      </w:r>
      <w:r w:rsidR="0068511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г.</w:t>
      </w:r>
    </w:p>
    <w:p w:rsidR="00685112" w:rsidRDefault="00685112" w:rsidP="00685112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 </w:t>
      </w:r>
    </w:p>
    <w:p w:rsidR="00685112" w:rsidRDefault="00685112" w:rsidP="00685112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 </w:t>
      </w:r>
    </w:p>
    <w:p w:rsidR="00685112" w:rsidRDefault="00685112" w:rsidP="00685112">
      <w:pPr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/>
          <w:color w:val="333333"/>
          <w:sz w:val="21"/>
          <w:szCs w:val="21"/>
          <w:lang w:eastAsia="bg-BG"/>
        </w:rPr>
        <w:t>ОТНОСНО: Организационно-техническа  подготовка за получаване на хартиените бюлетини при произвеждане на</w:t>
      </w:r>
      <w:r w:rsidR="002548AB">
        <w:rPr>
          <w:rFonts w:ascii="Times New Roman" w:eastAsia="Times New Roman" w:hAnsi="Times New Roman"/>
          <w:color w:val="333333"/>
          <w:sz w:val="21"/>
          <w:szCs w:val="21"/>
          <w:lang w:eastAsia="bg-BG"/>
        </w:rPr>
        <w:t xml:space="preserve">  частични избори  за кмет  на 27 септември</w:t>
      </w:r>
      <w:r>
        <w:rPr>
          <w:rFonts w:ascii="Times New Roman" w:eastAsia="Times New Roman" w:hAnsi="Times New Roman"/>
          <w:color w:val="333333"/>
          <w:sz w:val="21"/>
          <w:szCs w:val="21"/>
          <w:lang w:eastAsia="bg-BG"/>
        </w:rPr>
        <w:t xml:space="preserve"> 20</w:t>
      </w:r>
      <w:r w:rsidR="002548AB">
        <w:rPr>
          <w:rFonts w:ascii="Times New Roman" w:eastAsia="Times New Roman" w:hAnsi="Times New Roman"/>
          <w:color w:val="333333"/>
          <w:sz w:val="21"/>
          <w:szCs w:val="21"/>
          <w:lang w:eastAsia="bg-BG"/>
        </w:rPr>
        <w:t>20</w:t>
      </w:r>
      <w:r>
        <w:rPr>
          <w:rFonts w:ascii="Times New Roman" w:eastAsia="Times New Roman" w:hAnsi="Times New Roman"/>
          <w:color w:val="333333"/>
          <w:sz w:val="21"/>
          <w:szCs w:val="21"/>
          <w:lang w:eastAsia="bg-BG"/>
        </w:rPr>
        <w:t xml:space="preserve"> г.</w:t>
      </w:r>
    </w:p>
    <w:p w:rsidR="00685112" w:rsidRDefault="00685112" w:rsidP="00685112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 </w:t>
      </w:r>
    </w:p>
    <w:p w:rsidR="00685112" w:rsidRDefault="00685112" w:rsidP="00685112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1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1"/>
          <w:lang w:eastAsia="bg-BG"/>
        </w:rPr>
        <w:t xml:space="preserve">Във връзка с  Решение на ЦИК </w:t>
      </w:r>
      <w:r w:rsidR="005B5F91">
        <w:rPr>
          <w:rFonts w:ascii="Times New Roman" w:eastAsia="Times New Roman" w:hAnsi="Times New Roman"/>
          <w:color w:val="333333"/>
          <w:sz w:val="24"/>
          <w:szCs w:val="21"/>
          <w:lang w:eastAsia="bg-BG"/>
        </w:rPr>
        <w:t>№</w:t>
      </w:r>
      <w:r w:rsidR="005B5F91">
        <w:rPr>
          <w:rFonts w:ascii="Times New Roman" w:eastAsia="Times New Roman" w:hAnsi="Times New Roman"/>
          <w:color w:val="333333"/>
          <w:sz w:val="24"/>
          <w:szCs w:val="21"/>
          <w:lang w:val="en-US" w:eastAsia="bg-BG"/>
        </w:rPr>
        <w:t>1823</w:t>
      </w:r>
      <w:r w:rsidR="005B5F91">
        <w:rPr>
          <w:rFonts w:ascii="Times New Roman" w:eastAsia="Times New Roman" w:hAnsi="Times New Roman"/>
          <w:color w:val="333333"/>
          <w:sz w:val="24"/>
          <w:szCs w:val="21"/>
          <w:lang w:eastAsia="bg-BG"/>
        </w:rPr>
        <w:t>-МИ/0</w:t>
      </w:r>
      <w:r w:rsidR="005B5F91">
        <w:rPr>
          <w:rFonts w:ascii="Times New Roman" w:eastAsia="Times New Roman" w:hAnsi="Times New Roman"/>
          <w:color w:val="333333"/>
          <w:sz w:val="24"/>
          <w:szCs w:val="21"/>
          <w:lang w:val="en-US" w:eastAsia="bg-BG"/>
        </w:rPr>
        <w:t>9</w:t>
      </w:r>
      <w:r>
        <w:rPr>
          <w:rFonts w:ascii="Times New Roman" w:eastAsia="Times New Roman" w:hAnsi="Times New Roman"/>
          <w:color w:val="333333"/>
          <w:sz w:val="24"/>
          <w:szCs w:val="21"/>
          <w:lang w:eastAsia="bg-BG"/>
        </w:rPr>
        <w:t>.0</w:t>
      </w:r>
      <w:r w:rsidR="005B5F91">
        <w:rPr>
          <w:rFonts w:ascii="Times New Roman" w:eastAsia="Times New Roman" w:hAnsi="Times New Roman"/>
          <w:color w:val="333333"/>
          <w:sz w:val="24"/>
          <w:szCs w:val="21"/>
          <w:lang w:val="en-US" w:eastAsia="bg-BG"/>
        </w:rPr>
        <w:t>6</w:t>
      </w:r>
      <w:r w:rsidR="005B5F91">
        <w:rPr>
          <w:rFonts w:ascii="Times New Roman" w:eastAsia="Times New Roman" w:hAnsi="Times New Roman"/>
          <w:color w:val="333333"/>
          <w:sz w:val="24"/>
          <w:szCs w:val="21"/>
          <w:lang w:eastAsia="bg-BG"/>
        </w:rPr>
        <w:t>.20</w:t>
      </w:r>
      <w:r w:rsidR="005B5F91">
        <w:rPr>
          <w:rFonts w:ascii="Times New Roman" w:eastAsia="Times New Roman" w:hAnsi="Times New Roman"/>
          <w:color w:val="333333"/>
          <w:sz w:val="24"/>
          <w:szCs w:val="21"/>
          <w:lang w:val="en-US" w:eastAsia="bg-BG"/>
        </w:rPr>
        <w:t>20</w:t>
      </w:r>
      <w:r>
        <w:rPr>
          <w:rFonts w:ascii="Times New Roman" w:eastAsia="Times New Roman" w:hAnsi="Times New Roman"/>
          <w:color w:val="333333"/>
          <w:sz w:val="24"/>
          <w:szCs w:val="21"/>
          <w:lang w:eastAsia="bg-BG"/>
        </w:rPr>
        <w:t xml:space="preserve"> г. свързано с процеса на одобряване, отпечатване, транспортиране и съхранение на хартиените бюлетини за </w:t>
      </w:r>
      <w:r w:rsidR="005B5F91">
        <w:rPr>
          <w:rFonts w:ascii="Times New Roman" w:eastAsia="Times New Roman" w:hAnsi="Times New Roman"/>
          <w:color w:val="333333"/>
          <w:sz w:val="24"/>
          <w:szCs w:val="21"/>
          <w:lang w:eastAsia="bg-BG"/>
        </w:rPr>
        <w:t>частичните избори за кмет на 27 септември 2020</w:t>
      </w:r>
      <w:r>
        <w:rPr>
          <w:rFonts w:ascii="Times New Roman" w:eastAsia="Times New Roman" w:hAnsi="Times New Roman"/>
          <w:color w:val="333333"/>
          <w:sz w:val="24"/>
          <w:szCs w:val="21"/>
          <w:lang w:eastAsia="bg-BG"/>
        </w:rPr>
        <w:t xml:space="preserve"> г.</w:t>
      </w:r>
    </w:p>
    <w:p w:rsidR="00685112" w:rsidRDefault="00685112" w:rsidP="00685112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1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1"/>
          <w:lang w:eastAsia="bg-BG"/>
        </w:rPr>
        <w:t>На основание чл. 87, ал. 1, т. 9 от Изборния кодекс и Решение</w:t>
      </w:r>
      <w:r w:rsidR="005B5F91">
        <w:rPr>
          <w:rFonts w:ascii="Times New Roman" w:eastAsia="Times New Roman" w:hAnsi="Times New Roman"/>
          <w:color w:val="333333"/>
          <w:sz w:val="24"/>
          <w:szCs w:val="21"/>
          <w:lang w:eastAsia="bg-BG"/>
        </w:rPr>
        <w:t xml:space="preserve"> на</w:t>
      </w:r>
      <w:r>
        <w:rPr>
          <w:rFonts w:ascii="Times New Roman" w:eastAsia="Times New Roman" w:hAnsi="Times New Roman"/>
          <w:color w:val="333333"/>
          <w:sz w:val="24"/>
          <w:szCs w:val="21"/>
          <w:lang w:eastAsia="bg-BG"/>
        </w:rPr>
        <w:t xml:space="preserve"> </w:t>
      </w:r>
      <w:r w:rsidR="005B5F91">
        <w:rPr>
          <w:rFonts w:ascii="Times New Roman" w:eastAsia="Times New Roman" w:hAnsi="Times New Roman"/>
          <w:color w:val="333333"/>
          <w:sz w:val="24"/>
          <w:szCs w:val="21"/>
          <w:lang w:eastAsia="bg-BG"/>
        </w:rPr>
        <w:t>ЦИК №</w:t>
      </w:r>
      <w:r w:rsidR="005B5F91">
        <w:rPr>
          <w:rFonts w:ascii="Times New Roman" w:eastAsia="Times New Roman" w:hAnsi="Times New Roman"/>
          <w:color w:val="333333"/>
          <w:sz w:val="24"/>
          <w:szCs w:val="21"/>
          <w:lang w:val="en-US" w:eastAsia="bg-BG"/>
        </w:rPr>
        <w:t>1823</w:t>
      </w:r>
      <w:r w:rsidR="005B5F91">
        <w:rPr>
          <w:rFonts w:ascii="Times New Roman" w:eastAsia="Times New Roman" w:hAnsi="Times New Roman"/>
          <w:color w:val="333333"/>
          <w:sz w:val="24"/>
          <w:szCs w:val="21"/>
          <w:lang w:eastAsia="bg-BG"/>
        </w:rPr>
        <w:t>-МИ/0</w:t>
      </w:r>
      <w:r w:rsidR="005B5F91">
        <w:rPr>
          <w:rFonts w:ascii="Times New Roman" w:eastAsia="Times New Roman" w:hAnsi="Times New Roman"/>
          <w:color w:val="333333"/>
          <w:sz w:val="24"/>
          <w:szCs w:val="21"/>
          <w:lang w:val="en-US" w:eastAsia="bg-BG"/>
        </w:rPr>
        <w:t>9</w:t>
      </w:r>
      <w:r w:rsidR="005B5F91">
        <w:rPr>
          <w:rFonts w:ascii="Times New Roman" w:eastAsia="Times New Roman" w:hAnsi="Times New Roman"/>
          <w:color w:val="333333"/>
          <w:sz w:val="24"/>
          <w:szCs w:val="21"/>
          <w:lang w:eastAsia="bg-BG"/>
        </w:rPr>
        <w:t>.0</w:t>
      </w:r>
      <w:r w:rsidR="005B5F91">
        <w:rPr>
          <w:rFonts w:ascii="Times New Roman" w:eastAsia="Times New Roman" w:hAnsi="Times New Roman"/>
          <w:color w:val="333333"/>
          <w:sz w:val="24"/>
          <w:szCs w:val="21"/>
          <w:lang w:val="en-US" w:eastAsia="bg-BG"/>
        </w:rPr>
        <w:t>6</w:t>
      </w:r>
      <w:r w:rsidR="005B5F91">
        <w:rPr>
          <w:rFonts w:ascii="Times New Roman" w:eastAsia="Times New Roman" w:hAnsi="Times New Roman"/>
          <w:color w:val="333333"/>
          <w:sz w:val="24"/>
          <w:szCs w:val="21"/>
          <w:lang w:eastAsia="bg-BG"/>
        </w:rPr>
        <w:t>.20</w:t>
      </w:r>
      <w:r w:rsidR="005B5F91">
        <w:rPr>
          <w:rFonts w:ascii="Times New Roman" w:eastAsia="Times New Roman" w:hAnsi="Times New Roman"/>
          <w:color w:val="333333"/>
          <w:sz w:val="24"/>
          <w:szCs w:val="21"/>
          <w:lang w:val="en-US" w:eastAsia="bg-BG"/>
        </w:rPr>
        <w:t>20</w:t>
      </w:r>
      <w:r>
        <w:rPr>
          <w:rFonts w:ascii="Times New Roman" w:eastAsia="Times New Roman" w:hAnsi="Times New Roman"/>
          <w:color w:val="333333"/>
          <w:sz w:val="24"/>
          <w:szCs w:val="21"/>
          <w:lang w:eastAsia="bg-BG"/>
        </w:rPr>
        <w:t>, ОИК Стрелча</w:t>
      </w:r>
    </w:p>
    <w:p w:rsidR="00685112" w:rsidRDefault="00685112" w:rsidP="00685112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1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1"/>
          <w:lang w:eastAsia="bg-BG"/>
        </w:rPr>
        <w:t>  </w:t>
      </w:r>
    </w:p>
    <w:p w:rsidR="00685112" w:rsidRDefault="00685112" w:rsidP="00685112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1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1"/>
          <w:lang w:eastAsia="bg-BG"/>
        </w:rPr>
        <w:t>Р Е Ш И:</w:t>
      </w:r>
    </w:p>
    <w:p w:rsidR="00685112" w:rsidRDefault="00685112" w:rsidP="00685112">
      <w:pPr>
        <w:spacing w:after="15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1"/>
          <w:lang w:eastAsia="bg-BG"/>
        </w:rPr>
      </w:pPr>
    </w:p>
    <w:p w:rsidR="00685112" w:rsidRDefault="00685112" w:rsidP="00685112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1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1"/>
          <w:lang w:eastAsia="bg-BG"/>
        </w:rPr>
        <w:t xml:space="preserve">Упълномощава Танчо Петков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1"/>
          <w:lang w:eastAsia="bg-BG"/>
        </w:rPr>
        <w:t>Мелин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1"/>
          <w:lang w:eastAsia="bg-BG"/>
        </w:rPr>
        <w:t xml:space="preserve"> и Станимир Ангелов Калайджиев да приемат хартиените бюлетини з</w:t>
      </w:r>
      <w:r w:rsidR="005B5F91">
        <w:rPr>
          <w:rFonts w:ascii="Times New Roman" w:eastAsia="Times New Roman" w:hAnsi="Times New Roman"/>
          <w:color w:val="333333"/>
          <w:sz w:val="24"/>
          <w:szCs w:val="21"/>
          <w:lang w:eastAsia="bg-BG"/>
        </w:rPr>
        <w:t>а частични</w:t>
      </w:r>
      <w:r>
        <w:rPr>
          <w:rFonts w:ascii="Times New Roman" w:eastAsia="Times New Roman" w:hAnsi="Times New Roman"/>
          <w:color w:val="333333"/>
          <w:sz w:val="24"/>
          <w:szCs w:val="21"/>
          <w:lang w:eastAsia="bg-BG"/>
        </w:rPr>
        <w:t xml:space="preserve"> избори на 27 </w:t>
      </w:r>
      <w:r w:rsidR="005B5F91">
        <w:rPr>
          <w:rFonts w:ascii="Times New Roman" w:eastAsia="Times New Roman" w:hAnsi="Times New Roman"/>
          <w:color w:val="333333"/>
          <w:sz w:val="24"/>
          <w:szCs w:val="21"/>
          <w:lang w:eastAsia="bg-BG"/>
        </w:rPr>
        <w:t>септември 2020</w:t>
      </w:r>
      <w:r>
        <w:rPr>
          <w:rFonts w:ascii="Times New Roman" w:eastAsia="Times New Roman" w:hAnsi="Times New Roman"/>
          <w:color w:val="333333"/>
          <w:sz w:val="24"/>
          <w:szCs w:val="21"/>
          <w:lang w:eastAsia="bg-BG"/>
        </w:rPr>
        <w:t xml:space="preserve"> г., както и правото на упълномощените лица да подпишат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1"/>
          <w:lang w:eastAsia="bg-BG"/>
        </w:rPr>
        <w:t>приемо-предавателния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1"/>
          <w:lang w:eastAsia="bg-BG"/>
        </w:rPr>
        <w:t xml:space="preserve"> протокол. Същите лица да подпишат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1"/>
          <w:lang w:eastAsia="bg-BG"/>
        </w:rPr>
        <w:t>приемо-предавателните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1"/>
          <w:lang w:eastAsia="bg-BG"/>
        </w:rPr>
        <w:t xml:space="preserve"> протоколи при получаване протоколите на СИК и ОИК за </w:t>
      </w:r>
      <w:r w:rsidR="005B5F91">
        <w:rPr>
          <w:rFonts w:ascii="Times New Roman" w:eastAsia="Times New Roman" w:hAnsi="Times New Roman"/>
          <w:color w:val="333333"/>
          <w:sz w:val="24"/>
          <w:szCs w:val="21"/>
          <w:lang w:eastAsia="bg-BG"/>
        </w:rPr>
        <w:t>първи тур на 27 септември 2020</w:t>
      </w:r>
      <w:r>
        <w:rPr>
          <w:rFonts w:ascii="Times New Roman" w:eastAsia="Times New Roman" w:hAnsi="Times New Roman"/>
          <w:color w:val="333333"/>
          <w:sz w:val="24"/>
          <w:szCs w:val="21"/>
          <w:lang w:eastAsia="bg-BG"/>
        </w:rPr>
        <w:t xml:space="preserve"> г., както и печатите на СИК.</w:t>
      </w:r>
    </w:p>
    <w:p w:rsidR="00685112" w:rsidRDefault="00685112" w:rsidP="00685112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1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1"/>
          <w:lang w:eastAsia="bg-BG"/>
        </w:rPr>
        <w:t> </w:t>
      </w:r>
    </w:p>
    <w:p w:rsidR="00685112" w:rsidRDefault="00685112" w:rsidP="00685112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подлежи на обжалване по реда на чл.88 от ИК.</w:t>
      </w:r>
    </w:p>
    <w:p w:rsidR="00685112" w:rsidRDefault="00685112" w:rsidP="00685112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1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1"/>
          <w:lang w:eastAsia="bg-BG"/>
        </w:rPr>
        <w:t> </w:t>
      </w:r>
    </w:p>
    <w:p w:rsidR="00685112" w:rsidRDefault="00685112" w:rsidP="00685112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1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1"/>
          <w:lang w:eastAsia="bg-BG"/>
        </w:rPr>
        <w:t>Председател: Нонка Спасова</w:t>
      </w:r>
    </w:p>
    <w:p w:rsidR="00685112" w:rsidRDefault="00685112" w:rsidP="00685112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1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1"/>
          <w:lang w:eastAsia="bg-BG"/>
        </w:rPr>
        <w:t xml:space="preserve">Секретар: Танчо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1"/>
          <w:lang w:eastAsia="bg-BG"/>
        </w:rPr>
        <w:t>Мелин</w:t>
      </w:r>
      <w:proofErr w:type="spellEnd"/>
    </w:p>
    <w:p w:rsidR="00685112" w:rsidRDefault="00685112" w:rsidP="00685112">
      <w:pPr>
        <w:spacing w:before="240" w:after="240" w:line="240" w:lineRule="auto"/>
        <w:ind w:left="975" w:right="9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493734" w:rsidRPr="00685112" w:rsidRDefault="00493734" w:rsidP="00685112">
      <w:bookmarkStart w:id="0" w:name="_GoBack"/>
      <w:bookmarkEnd w:id="0"/>
    </w:p>
    <w:sectPr w:rsidR="00493734" w:rsidRPr="00685112" w:rsidSect="003024E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27E"/>
    <w:multiLevelType w:val="multilevel"/>
    <w:tmpl w:val="D110DD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D71BD"/>
    <w:multiLevelType w:val="multilevel"/>
    <w:tmpl w:val="54B6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C1BA0"/>
    <w:multiLevelType w:val="hybridMultilevel"/>
    <w:tmpl w:val="DD441C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C1274"/>
    <w:multiLevelType w:val="multilevel"/>
    <w:tmpl w:val="236647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C21DDB"/>
    <w:multiLevelType w:val="multilevel"/>
    <w:tmpl w:val="44389E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D62DE"/>
    <w:multiLevelType w:val="hybridMultilevel"/>
    <w:tmpl w:val="38B83B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66EB5"/>
    <w:multiLevelType w:val="multilevel"/>
    <w:tmpl w:val="CFB0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6566FB"/>
    <w:multiLevelType w:val="multilevel"/>
    <w:tmpl w:val="CDA617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E2036"/>
    <w:multiLevelType w:val="hybridMultilevel"/>
    <w:tmpl w:val="130AD238"/>
    <w:lvl w:ilvl="0" w:tplc="2CF2B912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0F72C11"/>
    <w:multiLevelType w:val="multilevel"/>
    <w:tmpl w:val="84C87C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237828"/>
    <w:multiLevelType w:val="hybridMultilevel"/>
    <w:tmpl w:val="FC0023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708FB"/>
    <w:multiLevelType w:val="multilevel"/>
    <w:tmpl w:val="785030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5A152F"/>
    <w:multiLevelType w:val="multilevel"/>
    <w:tmpl w:val="DC3C62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6853D6"/>
    <w:multiLevelType w:val="multilevel"/>
    <w:tmpl w:val="19E6CA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9"/>
  </w:num>
  <w:num w:numId="5">
    <w:abstractNumId w:val="11"/>
  </w:num>
  <w:num w:numId="6">
    <w:abstractNumId w:val="12"/>
  </w:num>
  <w:num w:numId="7">
    <w:abstractNumId w:val="0"/>
  </w:num>
  <w:num w:numId="8">
    <w:abstractNumId w:val="4"/>
  </w:num>
  <w:num w:numId="9">
    <w:abstractNumId w:val="3"/>
  </w:num>
  <w:num w:numId="10">
    <w:abstractNumId w:val="13"/>
  </w:num>
  <w:num w:numId="11">
    <w:abstractNumId w:val="7"/>
  </w:num>
  <w:num w:numId="12">
    <w:abstractNumId w:val="5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3734"/>
    <w:rsid w:val="000B0406"/>
    <w:rsid w:val="000C502C"/>
    <w:rsid w:val="000D528F"/>
    <w:rsid w:val="000D61CD"/>
    <w:rsid w:val="000E7888"/>
    <w:rsid w:val="00124675"/>
    <w:rsid w:val="00131BE0"/>
    <w:rsid w:val="001C4BD8"/>
    <w:rsid w:val="001F666B"/>
    <w:rsid w:val="002548AB"/>
    <w:rsid w:val="00277165"/>
    <w:rsid w:val="0028217B"/>
    <w:rsid w:val="002F0D7A"/>
    <w:rsid w:val="003024EA"/>
    <w:rsid w:val="003B4D51"/>
    <w:rsid w:val="00405CD1"/>
    <w:rsid w:val="00436352"/>
    <w:rsid w:val="004672A4"/>
    <w:rsid w:val="0047697B"/>
    <w:rsid w:val="00493734"/>
    <w:rsid w:val="004A0B3F"/>
    <w:rsid w:val="004D6B09"/>
    <w:rsid w:val="004F1F49"/>
    <w:rsid w:val="00512A94"/>
    <w:rsid w:val="00556843"/>
    <w:rsid w:val="005646E7"/>
    <w:rsid w:val="00581379"/>
    <w:rsid w:val="005A2C3B"/>
    <w:rsid w:val="005B5F91"/>
    <w:rsid w:val="005C6CD5"/>
    <w:rsid w:val="005F3CBF"/>
    <w:rsid w:val="005F4F90"/>
    <w:rsid w:val="00645D9E"/>
    <w:rsid w:val="00685112"/>
    <w:rsid w:val="006F359D"/>
    <w:rsid w:val="007172D8"/>
    <w:rsid w:val="00733763"/>
    <w:rsid w:val="007908C9"/>
    <w:rsid w:val="007C29FB"/>
    <w:rsid w:val="007F07E5"/>
    <w:rsid w:val="00817D40"/>
    <w:rsid w:val="008558AF"/>
    <w:rsid w:val="008863B0"/>
    <w:rsid w:val="00896087"/>
    <w:rsid w:val="008B2F8F"/>
    <w:rsid w:val="008D1423"/>
    <w:rsid w:val="008F07E4"/>
    <w:rsid w:val="00917D7F"/>
    <w:rsid w:val="009205B4"/>
    <w:rsid w:val="009427CA"/>
    <w:rsid w:val="009666B7"/>
    <w:rsid w:val="009A1E4D"/>
    <w:rsid w:val="009C1BAF"/>
    <w:rsid w:val="009F2BE1"/>
    <w:rsid w:val="00A14A1C"/>
    <w:rsid w:val="00A1795B"/>
    <w:rsid w:val="00A724CC"/>
    <w:rsid w:val="00AC401D"/>
    <w:rsid w:val="00AD5A4B"/>
    <w:rsid w:val="00AE2197"/>
    <w:rsid w:val="00AE6135"/>
    <w:rsid w:val="00B12C68"/>
    <w:rsid w:val="00B25816"/>
    <w:rsid w:val="00B616D7"/>
    <w:rsid w:val="00BC1064"/>
    <w:rsid w:val="00C31CCD"/>
    <w:rsid w:val="00C73119"/>
    <w:rsid w:val="00C91FCA"/>
    <w:rsid w:val="00C95253"/>
    <w:rsid w:val="00CA2CB7"/>
    <w:rsid w:val="00CA3E43"/>
    <w:rsid w:val="00CA3EA3"/>
    <w:rsid w:val="00CF6398"/>
    <w:rsid w:val="00D70632"/>
    <w:rsid w:val="00D73ED5"/>
    <w:rsid w:val="00D857C9"/>
    <w:rsid w:val="00D9780B"/>
    <w:rsid w:val="00DD1760"/>
    <w:rsid w:val="00DF23B0"/>
    <w:rsid w:val="00E244FA"/>
    <w:rsid w:val="00E42BCB"/>
    <w:rsid w:val="00E555ED"/>
    <w:rsid w:val="00F32900"/>
    <w:rsid w:val="00F4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3734"/>
    <w:rPr>
      <w:b/>
      <w:bCs/>
    </w:rPr>
  </w:style>
  <w:style w:type="paragraph" w:styleId="a4">
    <w:name w:val="Normal (Web)"/>
    <w:basedOn w:val="a"/>
    <w:uiPriority w:val="99"/>
    <w:unhideWhenUsed/>
    <w:rsid w:val="00493734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92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205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716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resh-title">
    <w:name w:val="resh-title"/>
    <w:basedOn w:val="a"/>
    <w:rsid w:val="00C95253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/>
      <w:sz w:val="34"/>
      <w:szCs w:val="34"/>
      <w:lang w:eastAsia="bg-BG"/>
    </w:rPr>
  </w:style>
  <w:style w:type="character" w:styleId="a8">
    <w:name w:val="Hyperlink"/>
    <w:basedOn w:val="a0"/>
    <w:uiPriority w:val="99"/>
    <w:semiHidden/>
    <w:unhideWhenUsed/>
    <w:rsid w:val="006851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3734"/>
    <w:rPr>
      <w:b/>
      <w:bCs/>
    </w:rPr>
  </w:style>
  <w:style w:type="paragraph" w:styleId="a4">
    <w:name w:val="Normal (Web)"/>
    <w:basedOn w:val="a"/>
    <w:uiPriority w:val="99"/>
    <w:unhideWhenUsed/>
    <w:rsid w:val="00493734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92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205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716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resh-title">
    <w:name w:val="resh-title"/>
    <w:basedOn w:val="a"/>
    <w:rsid w:val="00C95253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/>
      <w:sz w:val="34"/>
      <w:szCs w:val="34"/>
      <w:lang w:eastAsia="bg-BG"/>
    </w:rPr>
  </w:style>
  <w:style w:type="character" w:styleId="a8">
    <w:name w:val="Hyperlink"/>
    <w:basedOn w:val="a0"/>
    <w:uiPriority w:val="99"/>
    <w:semiHidden/>
    <w:unhideWhenUsed/>
    <w:rsid w:val="006851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8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4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97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78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00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IK1332.CIK.BG/MI20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65C8B-D924-4B36-9160-7E804AD2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dop</cp:lastModifiedBy>
  <cp:revision>2</cp:revision>
  <cp:lastPrinted>2019-10-08T15:23:00Z</cp:lastPrinted>
  <dcterms:created xsi:type="dcterms:W3CDTF">2020-09-11T14:54:00Z</dcterms:created>
  <dcterms:modified xsi:type="dcterms:W3CDTF">2020-09-11T14:54:00Z</dcterms:modified>
</cp:coreProperties>
</file>