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73" w:rsidRPr="0068286A" w:rsidRDefault="00072D73" w:rsidP="00072D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E70AC1" w:rsidRPr="00E70AC1" w:rsidRDefault="00072D73" w:rsidP="00526B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E70A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(HTTPS://OIK1332.CIK.BG/MI20</w:t>
      </w:r>
      <w:r w:rsidR="0011605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="00E70A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/)</w:t>
      </w:r>
    </w:p>
    <w:p w:rsidR="00E70AC1" w:rsidRDefault="00E70AC1" w:rsidP="00526B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526BD5" w:rsidRPr="00526BD5" w:rsidRDefault="00526BD5" w:rsidP="00526B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3-МИ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Стрелча, 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801F61" w:rsidRDefault="00526BD5" w:rsidP="006272C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броя на мандатите за общински съветници при произвеждане на изборите за общински съветници и за кметове на 2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изборен район 1332 община Стрелча. </w:t>
      </w:r>
    </w:p>
    <w:p w:rsidR="00526BD5" w:rsidRPr="00526BD5" w:rsidRDefault="00526BD5" w:rsidP="006272C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Броят на мандатите за общински съветници се определя в зависимост от броя на населението на общината към 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август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967C2B" w:rsidRPr="00967C2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(датата на обнародване на указа на президента на Република България за насрочване на изборите за общински съветници и за кметове).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МРРБ, в конкретния случай 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000 души. Броят на мандатите се определя съгласно чл. 19 от Закона за местното самоуправление и местната администрация. </w:t>
      </w:r>
    </w:p>
    <w:p w:rsidR="00967C2B" w:rsidRDefault="00526BD5" w:rsidP="00967C2B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 от Изборния кодекс, ОИК – Стрелча. </w:t>
      </w:r>
    </w:p>
    <w:p w:rsidR="00967C2B" w:rsidRDefault="00526BD5" w:rsidP="00967C2B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Р Е Ш И:</w:t>
      </w:r>
    </w:p>
    <w:p w:rsidR="00801F61" w:rsidRDefault="00526BD5" w:rsidP="006272C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ОПРЕДЕЛЯ: броя на мандатите за общински съветници при произвеждане на изборите за общински съветници и за кметове на 2</w:t>
      </w:r>
      <w:r w:rsidR="00967C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многомандатен изборен район 1332 на 11 /е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динадесет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съветници. Решението да се обяви на таблото на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се публикува в интернет страницата на комисията. Решението подлежи на оспорване в тридневен срок от обявяването му по реда на чл.88 от ИК. 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Решението по</w:t>
      </w:r>
      <w:r w:rsidR="00B30D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лежи на обжалване по реда на чл. 88 от ИК. </w:t>
      </w:r>
    </w:p>
    <w:p w:rsidR="00425B13" w:rsidRDefault="00801F61" w:rsidP="00425B13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Изпратена информация до ЦИК </w:t>
      </w:r>
      <w:r w:rsidR="004436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броя на съветниците в общински съвет Стрелча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копие от решението </w:t>
      </w:r>
      <w:r w:rsidR="004436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до Община Стрелча.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6BD5"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526BD5" w:rsidRPr="00526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425B13" w:rsidRPr="0068286A" w:rsidRDefault="00425B13" w:rsidP="00425B13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86A">
        <w:rPr>
          <w:rFonts w:ascii="Times New Roman" w:eastAsia="Calibri" w:hAnsi="Times New Roman" w:cs="Times New Roman"/>
          <w:sz w:val="24"/>
          <w:szCs w:val="24"/>
        </w:rPr>
        <w:t>Председател: Нонка Спасова</w:t>
      </w:r>
    </w:p>
    <w:p w:rsidR="00425B13" w:rsidRDefault="00425B13" w:rsidP="00425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86A">
        <w:rPr>
          <w:rFonts w:ascii="Times New Roman" w:eastAsia="Calibri" w:hAnsi="Times New Roman" w:cs="Times New Roman"/>
          <w:sz w:val="24"/>
          <w:szCs w:val="24"/>
        </w:rPr>
        <w:t xml:space="preserve">Секретар: Танчо </w:t>
      </w:r>
      <w:proofErr w:type="spellStart"/>
      <w:r w:rsidRPr="0068286A">
        <w:rPr>
          <w:rFonts w:ascii="Times New Roman" w:eastAsia="Calibri" w:hAnsi="Times New Roman" w:cs="Times New Roman"/>
          <w:sz w:val="24"/>
          <w:szCs w:val="24"/>
        </w:rPr>
        <w:t>Мелин</w:t>
      </w:r>
      <w:proofErr w:type="spellEnd"/>
    </w:p>
    <w:p w:rsidR="002738CB" w:rsidRDefault="002738CB" w:rsidP="00425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8CB" w:rsidRPr="0068286A" w:rsidRDefault="002738CB" w:rsidP="00425B13">
      <w:pPr>
        <w:spacing w:after="0" w:line="240" w:lineRule="auto"/>
        <w:jc w:val="both"/>
      </w:pPr>
    </w:p>
    <w:p w:rsidR="008F0100" w:rsidRPr="002738CB" w:rsidRDefault="002738CB" w:rsidP="002738CB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38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11.09.2023 в 15:55 часа</w:t>
      </w:r>
      <w:bookmarkEnd w:id="0"/>
    </w:p>
    <w:sectPr w:rsidR="008F0100" w:rsidRPr="002738CB" w:rsidSect="008B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7443A"/>
    <w:multiLevelType w:val="multilevel"/>
    <w:tmpl w:val="5BD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6BD5"/>
    <w:rsid w:val="00072D73"/>
    <w:rsid w:val="00116051"/>
    <w:rsid w:val="002738CB"/>
    <w:rsid w:val="00425B13"/>
    <w:rsid w:val="00443644"/>
    <w:rsid w:val="00526BD5"/>
    <w:rsid w:val="005352C2"/>
    <w:rsid w:val="006272CE"/>
    <w:rsid w:val="00801F61"/>
    <w:rsid w:val="008B02CA"/>
    <w:rsid w:val="008F0100"/>
    <w:rsid w:val="00913F0F"/>
    <w:rsid w:val="00967C2B"/>
    <w:rsid w:val="00A12B83"/>
    <w:rsid w:val="00B30DCF"/>
    <w:rsid w:val="00B62264"/>
    <w:rsid w:val="00E70AC1"/>
    <w:rsid w:val="00F9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779B"/>
  <w15:docId w15:val="{4CB1FA49-A02A-4FE9-9226-D2995F6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8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2023-09-10T09:20:00Z</cp:lastPrinted>
  <dcterms:created xsi:type="dcterms:W3CDTF">2023-09-10T09:20:00Z</dcterms:created>
  <dcterms:modified xsi:type="dcterms:W3CDTF">2023-09-11T12:56:00Z</dcterms:modified>
</cp:coreProperties>
</file>