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F2C2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46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 за общински съветници на община Стрелча от ПП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1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общински съветници от ПП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2A50" w:rsidRP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="00042A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ТОДОРОВ ТРИФОНОВ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0169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ЙОВКО БОБЕВ ТАКУЧЕВ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на 2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9B5810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042A50" w:rsidRPr="00042A50">
        <w:rPr>
          <w:color w:val="333333"/>
        </w:rPr>
        <w:t>„</w:t>
      </w:r>
      <w:r w:rsidR="00016938">
        <w:rPr>
          <w:color w:val="333333"/>
        </w:rPr>
        <w:t>ИМА ТАКЪВ НАРОД</w:t>
      </w:r>
      <w:r w:rsidR="00042A50">
        <w:rPr>
          <w:color w:val="333333"/>
        </w:rPr>
        <w:t>“</w:t>
      </w:r>
      <w:r>
        <w:rPr>
          <w:color w:val="333333"/>
        </w:rPr>
        <w:t xml:space="preserve"> за регистрация на кандидатска листа</w:t>
      </w:r>
      <w:r>
        <w:rPr>
          <w:color w:val="333333"/>
          <w:szCs w:val="21"/>
        </w:rPr>
        <w:t xml:space="preserve"> за общински съветници в изборите на 2</w:t>
      </w:r>
      <w:r w:rsidR="00CA2C7F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CA2C7F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9B5810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>и за общински съветници</w:t>
      </w:r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</w:t>
      </w:r>
      <w:r w:rsidR="00CA2C7F">
        <w:rPr>
          <w:color w:val="333333"/>
        </w:rPr>
        <w:t xml:space="preserve"> </w:t>
      </w:r>
      <w:r w:rsidR="00042A50">
        <w:rPr>
          <w:color w:val="333333"/>
        </w:rPr>
        <w:t>„</w:t>
      </w:r>
      <w:r w:rsidR="00016938">
        <w:rPr>
          <w:color w:val="333333"/>
        </w:rPr>
        <w:t>ИМА ТАКЪВ НАРОД</w:t>
      </w:r>
      <w:r>
        <w:rPr>
          <w:color w:val="333333"/>
          <w:szCs w:val="21"/>
        </w:rPr>
        <w:t>:</w:t>
      </w:r>
    </w:p>
    <w:p w:rsidR="00042A50" w:rsidRDefault="00016938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Йовко Бобев </w:t>
      </w:r>
      <w:proofErr w:type="spellStart"/>
      <w:r>
        <w:rPr>
          <w:color w:val="333333"/>
          <w:szCs w:val="21"/>
        </w:rPr>
        <w:t>Такучев</w:t>
      </w:r>
      <w:proofErr w:type="spellEnd"/>
    </w:p>
    <w:p w:rsidR="00016938" w:rsidRDefault="00016938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Нонка Генчева Караиванова</w:t>
      </w:r>
    </w:p>
    <w:p w:rsidR="00016938" w:rsidRDefault="00016938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Георги Иванов Йосифов</w:t>
      </w:r>
    </w:p>
    <w:p w:rsidR="00016938" w:rsidRDefault="00016938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Рашко Атанасов Ганчев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8D1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16938"/>
    <w:rsid w:val="00042A50"/>
    <w:rsid w:val="00107C77"/>
    <w:rsid w:val="0012134C"/>
    <w:rsid w:val="00146A6C"/>
    <w:rsid w:val="002D3B5A"/>
    <w:rsid w:val="0031786B"/>
    <w:rsid w:val="004703BD"/>
    <w:rsid w:val="00493734"/>
    <w:rsid w:val="00531BCD"/>
    <w:rsid w:val="00645D9E"/>
    <w:rsid w:val="007F2C2C"/>
    <w:rsid w:val="00821093"/>
    <w:rsid w:val="008D1423"/>
    <w:rsid w:val="009064FE"/>
    <w:rsid w:val="009B5810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A1C4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2023-09-26T14:55:00Z</dcterms:created>
  <dcterms:modified xsi:type="dcterms:W3CDTF">2023-09-26T14:55:00Z</dcterms:modified>
</cp:coreProperties>
</file>