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70" w:rsidRDefault="00527670" w:rsidP="00527670">
      <w:pPr>
        <w:jc w:val="center"/>
        <w:rPr>
          <w:b/>
        </w:rPr>
      </w:pPr>
      <w:r>
        <w:rPr>
          <w:b/>
        </w:rPr>
        <w:t>ОБЩИНСКА ИЗБИРАТЕЛНА КОМИСИЯ – СТРЕЛЧА</w:t>
      </w:r>
    </w:p>
    <w:p w:rsidR="00527670" w:rsidRDefault="00527670" w:rsidP="00527670">
      <w:pPr>
        <w:jc w:val="center"/>
        <w:rPr>
          <w:b/>
        </w:rPr>
      </w:pPr>
    </w:p>
    <w:p w:rsidR="00527670" w:rsidRDefault="00527670" w:rsidP="00527670">
      <w:pPr>
        <w:jc w:val="center"/>
        <w:rPr>
          <w:b/>
        </w:rPr>
      </w:pPr>
      <w:r>
        <w:rPr>
          <w:b/>
        </w:rPr>
        <w:t>ПРОТОКОЛ</w:t>
      </w:r>
    </w:p>
    <w:p w:rsidR="00527670" w:rsidRDefault="00527670" w:rsidP="00527670">
      <w:pPr>
        <w:jc w:val="center"/>
      </w:pPr>
    </w:p>
    <w:p w:rsidR="00DF2780" w:rsidRPr="00DF2780" w:rsidRDefault="00527670" w:rsidP="00DF2780">
      <w:pPr>
        <w:jc w:val="center"/>
        <w:rPr>
          <w:sz w:val="28"/>
          <w:szCs w:val="28"/>
          <w:lang w:val="en-US"/>
        </w:rPr>
      </w:pPr>
      <w:r w:rsidRPr="00527670">
        <w:t xml:space="preserve">№ </w:t>
      </w:r>
      <w:r w:rsidR="00020C6A" w:rsidRPr="00020C6A">
        <w:rPr>
          <w:b/>
          <w:lang w:val="en-US"/>
        </w:rPr>
        <w:t>5</w:t>
      </w:r>
      <w:r>
        <w:rPr>
          <w:lang w:val="en-US"/>
        </w:rPr>
        <w:t xml:space="preserve"> / </w:t>
      </w:r>
      <w:r w:rsidR="00020C6A">
        <w:rPr>
          <w:sz w:val="28"/>
          <w:szCs w:val="28"/>
          <w:lang w:val="en-US"/>
        </w:rPr>
        <w:t>12</w:t>
      </w:r>
      <w:r w:rsidRPr="00527670">
        <w:rPr>
          <w:sz w:val="28"/>
          <w:szCs w:val="28"/>
        </w:rPr>
        <w:t>.09.2015 г.</w:t>
      </w:r>
    </w:p>
    <w:p w:rsidR="00DF2780" w:rsidRDefault="00DF2780" w:rsidP="00DF2780">
      <w:pPr>
        <w:ind w:firstLine="720"/>
        <w:jc w:val="center"/>
        <w:rPr>
          <w:sz w:val="36"/>
          <w:szCs w:val="36"/>
        </w:rPr>
      </w:pPr>
    </w:p>
    <w:p w:rsidR="00020C6A" w:rsidRDefault="00020C6A" w:rsidP="00020C6A">
      <w:pPr>
        <w:jc w:val="both"/>
        <w:rPr>
          <w:sz w:val="28"/>
          <w:szCs w:val="28"/>
        </w:rPr>
      </w:pPr>
      <w:r>
        <w:rPr>
          <w:sz w:val="28"/>
          <w:szCs w:val="28"/>
        </w:rPr>
        <w:t>Днес, 12.09.2015 г. се проведе заседание на ОИК Стрелча със следния дневен ред:</w:t>
      </w:r>
    </w:p>
    <w:p w:rsidR="00020C6A" w:rsidRDefault="00020C6A" w:rsidP="00020C6A">
      <w:pPr>
        <w:tabs>
          <w:tab w:val="left" w:pos="5025"/>
        </w:tabs>
        <w:rPr>
          <w:sz w:val="28"/>
          <w:szCs w:val="28"/>
        </w:rPr>
      </w:pPr>
    </w:p>
    <w:p w:rsidR="00020C6A" w:rsidRDefault="00020C6A" w:rsidP="00020C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Регистрация на партии и инициативни комитети за участие в изборите на 25.10.2015 г.</w:t>
      </w:r>
    </w:p>
    <w:p w:rsidR="00020C6A" w:rsidRDefault="00020C6A" w:rsidP="00020C6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 Текущи.</w:t>
      </w:r>
    </w:p>
    <w:p w:rsidR="00020C6A" w:rsidRDefault="00020C6A" w:rsidP="00020C6A">
      <w:pPr>
        <w:ind w:left="708"/>
        <w:jc w:val="both"/>
        <w:rPr>
          <w:sz w:val="28"/>
          <w:szCs w:val="28"/>
        </w:rPr>
      </w:pPr>
    </w:p>
    <w:p w:rsidR="00020C6A" w:rsidRDefault="00020C6A" w:rsidP="00020C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предложеният дневен ред беше приет единодушно с 10 гласа „За”, против няма.</w:t>
      </w:r>
    </w:p>
    <w:p w:rsidR="00020C6A" w:rsidRDefault="00020C6A" w:rsidP="00020C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уважителни причини отсъства г-жа Нонка Спасова.</w:t>
      </w:r>
    </w:p>
    <w:p w:rsidR="00020C6A" w:rsidRDefault="00020C6A" w:rsidP="00020C6A">
      <w:pPr>
        <w:ind w:firstLine="720"/>
        <w:jc w:val="both"/>
        <w:rPr>
          <w:sz w:val="28"/>
          <w:szCs w:val="28"/>
        </w:rPr>
      </w:pPr>
    </w:p>
    <w:p w:rsidR="00020C6A" w:rsidRDefault="00020C6A" w:rsidP="00020C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1 Председателят на ОИК г-жа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запозна членовете на ОИК с постъпили заявления за участие в местните избори от:</w:t>
      </w:r>
    </w:p>
    <w:p w:rsidR="00020C6A" w:rsidRDefault="00020C6A" w:rsidP="00020C6A">
      <w:pPr>
        <w:numPr>
          <w:ilvl w:val="1"/>
          <w:numId w:val="8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„БЪЛГАРСКА ЛЕВИЦА” – постъпило е заявление за участие в МИ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Предложението е прието с 10 гласа „За”, против няма.</w:t>
      </w:r>
    </w:p>
    <w:p w:rsidR="00020C6A" w:rsidRDefault="00020C6A" w:rsidP="00020C6A">
      <w:pPr>
        <w:numPr>
          <w:ilvl w:val="1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ПП „ВМРО – БЪЛГАРСКО НАЦИОНАЛНО ДВИЖЕНИЕ” - постъпили са три заявления за участие в МИ: за кмет на община Стрелча, за кмет на кметство с.</w:t>
      </w:r>
      <w:r w:rsidRPr="00141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Смилец, с. Блатница, с. Свобода, с. Дюлево, 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 Предложението е прието с 10 гласа „За”, против няма.</w:t>
      </w:r>
    </w:p>
    <w:p w:rsidR="00020C6A" w:rsidRDefault="00020C6A" w:rsidP="00020C6A">
      <w:pPr>
        <w:numPr>
          <w:ilvl w:val="1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ПАРТИЯ „ДВИЖЕНИЕ ЗА РАДИКАЛНА ПРОМЯНА НА БЪЛГАРСКАТА ПРОЛЕТ” – заявленията за участие в МИ са две – за кмет на община Стрелча 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Предложението е прието с 10 гласа „За”, против няма.</w:t>
      </w:r>
    </w:p>
    <w:p w:rsidR="00020C6A" w:rsidRDefault="00020C6A" w:rsidP="00020C6A">
      <w:pPr>
        <w:numPr>
          <w:ilvl w:val="1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„ДВИЖЕНИЕ НАПРЕД БЪЛГАРИЯ” – заявлението е за участие в МИ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Предложението е прието с 10 гласа „За”, против няма.</w:t>
      </w:r>
    </w:p>
    <w:p w:rsidR="00020C6A" w:rsidRDefault="00020C6A" w:rsidP="00020C6A">
      <w:pPr>
        <w:numPr>
          <w:ilvl w:val="1"/>
          <w:numId w:val="8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ИНИЦИАТИВЕН КОМИТЕТ за издигане на независим кандидат за кмет на община Стрелча – г-н Димитър Кунчев </w:t>
      </w:r>
      <w:proofErr w:type="spellStart"/>
      <w:r>
        <w:rPr>
          <w:sz w:val="28"/>
          <w:szCs w:val="28"/>
        </w:rPr>
        <w:t>Кунчев</w:t>
      </w:r>
      <w:proofErr w:type="spellEnd"/>
      <w:r>
        <w:rPr>
          <w:sz w:val="28"/>
          <w:szCs w:val="28"/>
        </w:rPr>
        <w:t>. Предложението е прието с 10 гласа „За”, против няма.</w:t>
      </w:r>
    </w:p>
    <w:p w:rsidR="00020C6A" w:rsidRDefault="00020C6A" w:rsidP="00020C6A">
      <w:pPr>
        <w:numPr>
          <w:ilvl w:val="1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ПП „АБВ /АЛТЕРНАТИВА ЗА БЪЛГАРСКОТО ВЪЗРАЖДАНЕ/ - постъпили са три заявления за участие в МИ: за кмет на община Стрелча, за кмет на кметство с.</w:t>
      </w:r>
      <w:r w:rsidRPr="00141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Смилец, с. Блатница, с. Свобода, с. Дюлево, 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 Предложението е прието с 10 гласа „За”, против няма.</w:t>
      </w:r>
    </w:p>
    <w:p w:rsidR="00020C6A" w:rsidRDefault="00020C6A" w:rsidP="00020C6A">
      <w:pPr>
        <w:jc w:val="both"/>
        <w:rPr>
          <w:sz w:val="28"/>
          <w:szCs w:val="28"/>
        </w:rPr>
      </w:pPr>
    </w:p>
    <w:p w:rsidR="00020C6A" w:rsidRDefault="00020C6A" w:rsidP="00020C6A">
      <w:pPr>
        <w:jc w:val="both"/>
        <w:rPr>
          <w:sz w:val="28"/>
          <w:szCs w:val="28"/>
        </w:rPr>
      </w:pPr>
    </w:p>
    <w:p w:rsidR="00020C6A" w:rsidRDefault="00020C6A" w:rsidP="00020C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2 Текущи, се обсъди </w:t>
      </w:r>
      <w:proofErr w:type="spellStart"/>
      <w:r>
        <w:rPr>
          <w:sz w:val="28"/>
          <w:szCs w:val="28"/>
        </w:rPr>
        <w:t>връването</w:t>
      </w:r>
      <w:proofErr w:type="spellEnd"/>
      <w:r>
        <w:rPr>
          <w:sz w:val="28"/>
          <w:szCs w:val="28"/>
        </w:rPr>
        <w:t xml:space="preserve"> на удостоверенията от ЦИК на членовете на ОИК от община Стрелча, както и </w:t>
      </w:r>
      <w:proofErr w:type="spellStart"/>
      <w:r>
        <w:rPr>
          <w:sz w:val="28"/>
          <w:szCs w:val="28"/>
        </w:rPr>
        <w:t>възмоностите</w:t>
      </w:r>
      <w:proofErr w:type="spellEnd"/>
      <w:r>
        <w:rPr>
          <w:sz w:val="28"/>
          <w:szCs w:val="28"/>
        </w:rPr>
        <w:t xml:space="preserve"> за отстраняване на проблем с техниката  с интернет връзката.</w:t>
      </w:r>
    </w:p>
    <w:p w:rsidR="00020C6A" w:rsidRDefault="00020C6A" w:rsidP="00020C6A">
      <w:pPr>
        <w:ind w:left="708"/>
        <w:jc w:val="both"/>
        <w:rPr>
          <w:sz w:val="28"/>
          <w:szCs w:val="28"/>
        </w:rPr>
      </w:pPr>
    </w:p>
    <w:p w:rsidR="00020C6A" w:rsidRPr="0031608B" w:rsidRDefault="00020C6A" w:rsidP="00020C6A">
      <w:pPr>
        <w:ind w:left="708"/>
        <w:rPr>
          <w:sz w:val="28"/>
          <w:szCs w:val="28"/>
        </w:rPr>
      </w:pPr>
    </w:p>
    <w:p w:rsidR="00020C6A" w:rsidRDefault="00020C6A" w:rsidP="00020C6A">
      <w:pPr>
        <w:ind w:firstLine="720"/>
        <w:jc w:val="center"/>
        <w:rPr>
          <w:sz w:val="28"/>
          <w:szCs w:val="28"/>
        </w:rPr>
      </w:pPr>
      <w:r w:rsidRPr="00137C4A">
        <w:rPr>
          <w:sz w:val="28"/>
          <w:szCs w:val="28"/>
        </w:rPr>
        <w:t>РЕШЕНИЯ на ОИК, съгл. Чл. 87 ал. 1 т. 12 и чл. 147 ал. 1 от ИК:</w:t>
      </w:r>
    </w:p>
    <w:p w:rsidR="00020C6A" w:rsidRDefault="00020C6A" w:rsidP="00020C6A">
      <w:pPr>
        <w:ind w:firstLine="720"/>
        <w:jc w:val="center"/>
        <w:rPr>
          <w:sz w:val="28"/>
          <w:szCs w:val="28"/>
        </w:rPr>
      </w:pPr>
    </w:p>
    <w:p w:rsidR="00020C6A" w:rsidRDefault="00020C6A" w:rsidP="00020C6A">
      <w:pPr>
        <w:numPr>
          <w:ilvl w:val="0"/>
          <w:numId w:val="9"/>
        </w:numPr>
        <w:tabs>
          <w:tab w:val="clear" w:pos="180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„ВМРО – БЪЛГАРСКО НАЦИОНАЛНО ДВИЖЕНИЕ” за участие в изборите за кмет община на 25.10.2015г.с Решение № 28 от 12.09.2015г.</w:t>
      </w:r>
    </w:p>
    <w:p w:rsidR="00020C6A" w:rsidRDefault="00020C6A" w:rsidP="00020C6A">
      <w:pPr>
        <w:numPr>
          <w:ilvl w:val="0"/>
          <w:numId w:val="9"/>
        </w:numPr>
        <w:tabs>
          <w:tab w:val="clear" w:pos="180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„ВМРО – БЪЛГАРСКО НАЦИОНАЛНО ДВИЖЕНИЕ” за участие в изборите за кмет на кметство с. Дюлево, с. Блатница, с. Смилец и с. Свобода на 25.10.2015г.с Решение № 29 от 12.09.2015г.</w:t>
      </w:r>
    </w:p>
    <w:p w:rsidR="00020C6A" w:rsidRDefault="00020C6A" w:rsidP="00020C6A">
      <w:pPr>
        <w:numPr>
          <w:ilvl w:val="0"/>
          <w:numId w:val="9"/>
        </w:numPr>
        <w:tabs>
          <w:tab w:val="clear" w:pos="180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„ВМРО – БЪЛГАРСКО НАЦИОНАЛНО ДВИЖЕНИЕ” за участие в изборите за кмет на кметство с. Дюлево, с. Блатница, с. Смилец и с. Свобода на 25.10.2015г.с Решение № 30 от 12.09.2015г.</w:t>
      </w:r>
    </w:p>
    <w:p w:rsidR="00020C6A" w:rsidRDefault="00020C6A" w:rsidP="00020C6A">
      <w:pPr>
        <w:numPr>
          <w:ilvl w:val="0"/>
          <w:numId w:val="9"/>
        </w:numPr>
        <w:tabs>
          <w:tab w:val="clear" w:pos="180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„ДВИЖЕНИЕ ЗА РАДИКАЛНА ПРОМЯНА НА БЪЛГАРСКАТА ПРОЛЕТ” за участие в изборите за кмет на община на 25.10.2015г. с Решение № 32 от 12.09.2015г.</w:t>
      </w:r>
    </w:p>
    <w:p w:rsidR="00020C6A" w:rsidRDefault="00020C6A" w:rsidP="00020C6A">
      <w:pPr>
        <w:numPr>
          <w:ilvl w:val="0"/>
          <w:numId w:val="9"/>
        </w:numPr>
        <w:tabs>
          <w:tab w:val="clear" w:pos="180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 политическа партия „ДВИЖЕНИЕ ЗА РАДИКАЛНА ПРОМЯНА НА БЪЛГАРСКАТА ПРОЛЕТ”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33 от 12.09.2015г.</w:t>
      </w:r>
    </w:p>
    <w:p w:rsidR="00020C6A" w:rsidRDefault="00020C6A" w:rsidP="00020C6A">
      <w:pPr>
        <w:numPr>
          <w:ilvl w:val="0"/>
          <w:numId w:val="9"/>
        </w:numPr>
        <w:tabs>
          <w:tab w:val="clear" w:pos="180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инициативен комитет за издигане на независим кандидат за кмет на община за изборите на 25.10.2015г. с Решение № 35 от 12.09.2015г.</w:t>
      </w:r>
    </w:p>
    <w:p w:rsidR="00020C6A" w:rsidRDefault="00020C6A" w:rsidP="00020C6A">
      <w:pPr>
        <w:numPr>
          <w:ilvl w:val="0"/>
          <w:numId w:val="9"/>
        </w:numPr>
        <w:tabs>
          <w:tab w:val="clear" w:pos="180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„АБВ /АЛТЕРНАТИВА ЗА БЪЛГАРСКОТО ВЪЗРАЖДАНЕ/ за участие в изборите за кмет на община на 25.10.2015г. с Решение № 36 от 12.09.2015г.</w:t>
      </w:r>
    </w:p>
    <w:p w:rsidR="00020C6A" w:rsidRDefault="00020C6A" w:rsidP="00020C6A">
      <w:pPr>
        <w:numPr>
          <w:ilvl w:val="0"/>
          <w:numId w:val="9"/>
        </w:numPr>
        <w:tabs>
          <w:tab w:val="clear" w:pos="180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„АБВ /АЛТЕРНАТИВА ЗА БЪЛГАРСКОТО ВЪЗРАЖДАНЕ/ за участие в изборите за кмет на кметство с. Блатница, с. Дюлево, с. Свобода и с. Смилец на 25.10.2015г. с Решение № 37 от 12.09.2015г.</w:t>
      </w:r>
    </w:p>
    <w:p w:rsidR="00020C6A" w:rsidRDefault="00020C6A" w:rsidP="00020C6A">
      <w:pPr>
        <w:rPr>
          <w:sz w:val="28"/>
          <w:szCs w:val="28"/>
        </w:rPr>
      </w:pPr>
    </w:p>
    <w:p w:rsidR="00020C6A" w:rsidRPr="00020C6A" w:rsidRDefault="00020C6A" w:rsidP="00020C6A">
      <w:pPr>
        <w:rPr>
          <w:sz w:val="28"/>
          <w:szCs w:val="28"/>
          <w:lang w:val="en-US"/>
        </w:rPr>
      </w:pPr>
    </w:p>
    <w:p w:rsidR="00020C6A" w:rsidRDefault="00020C6A" w:rsidP="00020C6A">
      <w:pPr>
        <w:ind w:left="4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Председател:...................................</w:t>
      </w:r>
    </w:p>
    <w:p w:rsidR="00020C6A" w:rsidRDefault="00020C6A" w:rsidP="00020C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/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/</w:t>
      </w:r>
    </w:p>
    <w:p w:rsidR="00020C6A" w:rsidRDefault="00020C6A" w:rsidP="00020C6A">
      <w:pPr>
        <w:ind w:firstLine="720"/>
        <w:jc w:val="both"/>
        <w:rPr>
          <w:sz w:val="28"/>
          <w:szCs w:val="28"/>
        </w:rPr>
      </w:pPr>
    </w:p>
    <w:p w:rsidR="00020C6A" w:rsidRDefault="00020C6A" w:rsidP="00020C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Секретар:.........................................</w:t>
      </w:r>
    </w:p>
    <w:p w:rsidR="00527670" w:rsidRPr="00020C6A" w:rsidRDefault="00020C6A" w:rsidP="00020C6A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/ Катя Шопова /</w:t>
      </w:r>
    </w:p>
    <w:sectPr w:rsidR="00527670" w:rsidRPr="00020C6A" w:rsidSect="00C4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7AA9"/>
    <w:multiLevelType w:val="hybridMultilevel"/>
    <w:tmpl w:val="10F2910C"/>
    <w:lvl w:ilvl="0" w:tplc="BE08E57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9B34DD"/>
    <w:multiLevelType w:val="hybridMultilevel"/>
    <w:tmpl w:val="70F49A64"/>
    <w:lvl w:ilvl="0" w:tplc="449EB8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E0E610D"/>
    <w:multiLevelType w:val="multilevel"/>
    <w:tmpl w:val="DCCAEF4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6"/>
        </w:tabs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44B91CF6"/>
    <w:multiLevelType w:val="hybridMultilevel"/>
    <w:tmpl w:val="030069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AC59C4"/>
    <w:multiLevelType w:val="multilevel"/>
    <w:tmpl w:val="748A34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5">
    <w:nsid w:val="76875DDE"/>
    <w:multiLevelType w:val="hybridMultilevel"/>
    <w:tmpl w:val="773497DA"/>
    <w:lvl w:ilvl="0" w:tplc="7A72F0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8524283"/>
    <w:multiLevelType w:val="hybridMultilevel"/>
    <w:tmpl w:val="9A789D20"/>
    <w:lvl w:ilvl="0" w:tplc="D5001374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BB7724C"/>
    <w:multiLevelType w:val="hybridMultilevel"/>
    <w:tmpl w:val="FD7C188E"/>
    <w:lvl w:ilvl="0" w:tplc="8ED046B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FC3343D"/>
    <w:multiLevelType w:val="multilevel"/>
    <w:tmpl w:val="A9D01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0C0"/>
    <w:rsid w:val="00020C6A"/>
    <w:rsid w:val="005250C0"/>
    <w:rsid w:val="00527670"/>
    <w:rsid w:val="00676835"/>
    <w:rsid w:val="006B68F1"/>
    <w:rsid w:val="006F71B5"/>
    <w:rsid w:val="007C0643"/>
    <w:rsid w:val="008F0EAB"/>
    <w:rsid w:val="00C42FEA"/>
    <w:rsid w:val="00D20802"/>
    <w:rsid w:val="00D95747"/>
    <w:rsid w:val="00DF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7</cp:revision>
  <dcterms:created xsi:type="dcterms:W3CDTF">2015-09-18T08:53:00Z</dcterms:created>
  <dcterms:modified xsi:type="dcterms:W3CDTF">2015-09-18T09:55:00Z</dcterms:modified>
</cp:coreProperties>
</file>