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B5" w:rsidRDefault="00411FB5" w:rsidP="00411FB5">
      <w:pPr>
        <w:jc w:val="center"/>
        <w:rPr>
          <w:sz w:val="28"/>
          <w:szCs w:val="28"/>
          <w:lang w:val="en-US"/>
        </w:rPr>
      </w:pPr>
      <w:r>
        <w:rPr>
          <w:b/>
        </w:rPr>
        <w:t>ОБЩИНСКА ИЗБИРАТЕЛНА КОМИСИЯ – СТРЕЛЧА</w:t>
      </w:r>
    </w:p>
    <w:p w:rsidR="00411FB5" w:rsidRPr="00DB0944" w:rsidRDefault="00411FB5" w:rsidP="00411FB5">
      <w:pPr>
        <w:ind w:firstLine="720"/>
        <w:jc w:val="both"/>
        <w:rPr>
          <w:sz w:val="28"/>
          <w:szCs w:val="28"/>
          <w:lang w:val="en-US"/>
        </w:rPr>
      </w:pPr>
    </w:p>
    <w:p w:rsidR="00411FB5" w:rsidRPr="00DB0944" w:rsidRDefault="00411FB5" w:rsidP="00411FB5">
      <w:pPr>
        <w:tabs>
          <w:tab w:val="left" w:pos="5025"/>
        </w:tabs>
        <w:jc w:val="center"/>
        <w:rPr>
          <w:sz w:val="28"/>
          <w:szCs w:val="28"/>
        </w:rPr>
      </w:pPr>
      <w:r w:rsidRPr="00DB0944">
        <w:rPr>
          <w:sz w:val="28"/>
          <w:szCs w:val="28"/>
        </w:rPr>
        <w:t>ПРОТОКОЛ</w:t>
      </w:r>
    </w:p>
    <w:p w:rsidR="00411FB5" w:rsidRDefault="00411FB5" w:rsidP="00411FB5">
      <w:pPr>
        <w:tabs>
          <w:tab w:val="left" w:pos="5025"/>
        </w:tabs>
        <w:jc w:val="center"/>
        <w:rPr>
          <w:sz w:val="36"/>
          <w:szCs w:val="36"/>
        </w:rPr>
      </w:pPr>
      <w:r w:rsidRPr="00DB0944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="007F7DFA">
        <w:rPr>
          <w:sz w:val="28"/>
          <w:szCs w:val="28"/>
          <w:lang w:val="en-US"/>
        </w:rPr>
        <w:t>7</w:t>
      </w:r>
      <w:r w:rsidRPr="00DB0944">
        <w:rPr>
          <w:sz w:val="28"/>
          <w:szCs w:val="28"/>
        </w:rPr>
        <w:t>/ 1</w:t>
      </w:r>
      <w:r w:rsidR="007F7DFA">
        <w:rPr>
          <w:sz w:val="28"/>
          <w:szCs w:val="28"/>
          <w:lang w:val="en-US"/>
        </w:rPr>
        <w:t>6</w:t>
      </w:r>
      <w:r w:rsidRPr="00DB0944">
        <w:rPr>
          <w:sz w:val="28"/>
          <w:szCs w:val="28"/>
        </w:rPr>
        <w:t>.09.2015г.</w:t>
      </w:r>
    </w:p>
    <w:p w:rsidR="007F7DFA" w:rsidRDefault="007F7DFA" w:rsidP="007F7DFA">
      <w:pPr>
        <w:tabs>
          <w:tab w:val="left" w:pos="5025"/>
        </w:tabs>
        <w:jc w:val="center"/>
        <w:rPr>
          <w:sz w:val="36"/>
          <w:szCs w:val="36"/>
        </w:rPr>
      </w:pPr>
    </w:p>
    <w:p w:rsidR="007F7DFA" w:rsidRDefault="007F7DFA" w:rsidP="007F7D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Днес, 16.09.2015 г. се проведе заседание на ОИК Стрелча със следния дневен ред:</w:t>
      </w:r>
    </w:p>
    <w:p w:rsidR="007F7DFA" w:rsidRDefault="007F7DFA" w:rsidP="007F7DFA">
      <w:pPr>
        <w:tabs>
          <w:tab w:val="left" w:pos="5025"/>
        </w:tabs>
        <w:rPr>
          <w:sz w:val="28"/>
          <w:szCs w:val="28"/>
        </w:rPr>
      </w:pPr>
    </w:p>
    <w:p w:rsidR="007F7DFA" w:rsidRDefault="007F7DFA" w:rsidP="007F7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Регистрация за участие в изборите на 25.10.2015 г. за кметове и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.</w:t>
      </w:r>
    </w:p>
    <w:p w:rsidR="007F7DFA" w:rsidRDefault="007F7DFA" w:rsidP="007F7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Текущи.</w:t>
      </w:r>
    </w:p>
    <w:p w:rsidR="007F7DFA" w:rsidRDefault="007F7DFA" w:rsidP="007F7DFA">
      <w:pPr>
        <w:ind w:left="708"/>
        <w:jc w:val="both"/>
        <w:rPr>
          <w:sz w:val="28"/>
          <w:szCs w:val="28"/>
        </w:rPr>
      </w:pPr>
    </w:p>
    <w:p w:rsidR="007F7DFA" w:rsidRDefault="007F7DFA" w:rsidP="007F7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11 гласа „За”, против няма.</w:t>
      </w:r>
    </w:p>
    <w:p w:rsidR="007F7DFA" w:rsidRDefault="007F7DFA" w:rsidP="007F7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 всички членове на ОИК.</w:t>
      </w:r>
    </w:p>
    <w:p w:rsidR="007F7DFA" w:rsidRDefault="007F7DFA" w:rsidP="007F7DFA">
      <w:pPr>
        <w:ind w:firstLine="720"/>
        <w:jc w:val="both"/>
        <w:rPr>
          <w:sz w:val="28"/>
          <w:szCs w:val="28"/>
        </w:rPr>
      </w:pPr>
    </w:p>
    <w:p w:rsidR="007F7DFA" w:rsidRDefault="007F7DFA" w:rsidP="007F7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1 Председателят на ОИК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запозна членовете на ОИК с постъпило заявление за участие в местните избори от Инициативен комитет за издигане на независим кандидат за кмет на кметство с. Блатница – г-жа Динка Несторова Божкова.  Предложението е прието с 11 гласа „За”, против няма.</w:t>
      </w:r>
    </w:p>
    <w:p w:rsidR="007F7DFA" w:rsidRDefault="007F7DFA" w:rsidP="007F7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т. 2  от дневния ред, по предложение на председателя на ОИК  Стрелча г-жа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се обсъдиха варианти за подобряване организацията на работа в ОИК с цел улесняване на работния процес в комисията. С оглед на това, председателя на ОИК предложи  членовете на комисията да се информират своевременно както за текущите дейности в ОИК, така и за всички Решения и съобщения от ЦИК и сроковете, визирани в </w:t>
      </w:r>
      <w:proofErr w:type="spellStart"/>
      <w:r>
        <w:rPr>
          <w:sz w:val="28"/>
          <w:szCs w:val="28"/>
        </w:rPr>
        <w:t>хронограмата</w:t>
      </w:r>
      <w:proofErr w:type="spellEnd"/>
      <w:r>
        <w:rPr>
          <w:sz w:val="28"/>
          <w:szCs w:val="28"/>
        </w:rPr>
        <w:t xml:space="preserve"> на ЦИК.  Гореизложеното касае всички членове на ОИК, независимо дали са били дежурни по график или не. Предложението беше прието единодушно от всички членове.</w:t>
      </w:r>
    </w:p>
    <w:p w:rsidR="007F7DFA" w:rsidRDefault="007F7DFA" w:rsidP="007F7DFA">
      <w:pPr>
        <w:jc w:val="both"/>
        <w:rPr>
          <w:sz w:val="28"/>
          <w:szCs w:val="28"/>
        </w:rPr>
      </w:pPr>
    </w:p>
    <w:p w:rsidR="007F7DFA" w:rsidRDefault="007F7DFA" w:rsidP="007F7DFA">
      <w:pPr>
        <w:ind w:firstLine="720"/>
        <w:jc w:val="center"/>
        <w:rPr>
          <w:sz w:val="28"/>
          <w:szCs w:val="28"/>
        </w:rPr>
      </w:pPr>
      <w:r w:rsidRPr="00137C4A">
        <w:rPr>
          <w:sz w:val="28"/>
          <w:szCs w:val="28"/>
        </w:rPr>
        <w:t>РЕШЕНИЯ на ОИК, съгл. Чл. 87 ал. 1 т. 12 и чл. 147 ал. 1 от ИК:</w:t>
      </w:r>
    </w:p>
    <w:p w:rsidR="007F7DFA" w:rsidRDefault="007F7DFA" w:rsidP="007F7DFA">
      <w:pPr>
        <w:ind w:firstLine="720"/>
        <w:jc w:val="center"/>
        <w:rPr>
          <w:sz w:val="28"/>
          <w:szCs w:val="28"/>
        </w:rPr>
      </w:pPr>
    </w:p>
    <w:p w:rsidR="007F7DFA" w:rsidRDefault="007F7DFA" w:rsidP="007F7DFA">
      <w:pPr>
        <w:numPr>
          <w:ilvl w:val="0"/>
          <w:numId w:val="3"/>
        </w:numPr>
        <w:tabs>
          <w:tab w:val="clear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независим кандидат за кмет на кметство в с. Блатница, предложен от Инициативен комитет за участие в изборите на 25.10.2015г. – г-жа Динка Несторова Божкова с Решение № 54 от 16.09.2015г.</w:t>
      </w:r>
    </w:p>
    <w:p w:rsidR="007F7DFA" w:rsidRDefault="007F7DFA" w:rsidP="007F7DFA">
      <w:pPr>
        <w:rPr>
          <w:sz w:val="28"/>
          <w:szCs w:val="28"/>
        </w:rPr>
      </w:pPr>
    </w:p>
    <w:p w:rsidR="007F7DFA" w:rsidRDefault="007F7DFA" w:rsidP="007F7DFA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7F7DFA" w:rsidRDefault="007F7DFA" w:rsidP="007F7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7F7DFA" w:rsidRDefault="007F7DFA" w:rsidP="007F7DFA">
      <w:pPr>
        <w:ind w:firstLine="720"/>
        <w:jc w:val="both"/>
        <w:rPr>
          <w:sz w:val="28"/>
          <w:szCs w:val="28"/>
        </w:rPr>
      </w:pPr>
    </w:p>
    <w:p w:rsidR="007F7DFA" w:rsidRDefault="007F7DFA" w:rsidP="007F7D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4E67BF" w:rsidRDefault="007F7DFA" w:rsidP="007F7DFA">
      <w:pPr>
        <w:ind w:firstLine="72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sectPr w:rsidR="004E67BF" w:rsidSect="004E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6E5D"/>
    <w:multiLevelType w:val="multilevel"/>
    <w:tmpl w:val="D7E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53687F8D"/>
    <w:multiLevelType w:val="hybridMultilevel"/>
    <w:tmpl w:val="590481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75DDE"/>
    <w:multiLevelType w:val="multilevel"/>
    <w:tmpl w:val="B0566A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FB5"/>
    <w:rsid w:val="00411FB5"/>
    <w:rsid w:val="004E67BF"/>
    <w:rsid w:val="004F6B56"/>
    <w:rsid w:val="007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3</cp:revision>
  <dcterms:created xsi:type="dcterms:W3CDTF">2015-09-27T13:24:00Z</dcterms:created>
  <dcterms:modified xsi:type="dcterms:W3CDTF">2015-09-27T13:26:00Z</dcterms:modified>
</cp:coreProperties>
</file>