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BEB" w:rsidRPr="001730B8" w:rsidRDefault="00E32BEB" w:rsidP="00643CD4">
      <w:pPr>
        <w:tabs>
          <w:tab w:val="left" w:pos="5025"/>
        </w:tabs>
        <w:jc w:val="center"/>
        <w:rPr>
          <w:sz w:val="36"/>
          <w:szCs w:val="36"/>
          <w:u w:val="single"/>
        </w:rPr>
      </w:pPr>
      <w:r w:rsidRPr="001730B8">
        <w:rPr>
          <w:sz w:val="36"/>
          <w:szCs w:val="36"/>
          <w:u w:val="single"/>
        </w:rPr>
        <w:t>ОБЩИНСКА ИЗБИРАТЕЛНА КОМИСИЯ СТРЕЛЧА</w:t>
      </w:r>
    </w:p>
    <w:p w:rsidR="00E32BEB" w:rsidRDefault="00E32BEB" w:rsidP="00643CD4">
      <w:pPr>
        <w:tabs>
          <w:tab w:val="left" w:pos="5025"/>
        </w:tabs>
        <w:jc w:val="center"/>
        <w:rPr>
          <w:sz w:val="36"/>
          <w:szCs w:val="36"/>
        </w:rPr>
      </w:pPr>
    </w:p>
    <w:p w:rsidR="00E32BEB" w:rsidRDefault="00E32BEB" w:rsidP="00643CD4">
      <w:pPr>
        <w:tabs>
          <w:tab w:val="left" w:pos="5025"/>
        </w:tabs>
        <w:jc w:val="center"/>
        <w:rPr>
          <w:sz w:val="36"/>
          <w:szCs w:val="36"/>
        </w:rPr>
      </w:pPr>
      <w:r>
        <w:rPr>
          <w:sz w:val="36"/>
          <w:szCs w:val="36"/>
        </w:rPr>
        <w:t>ПРОТОКОЛ</w:t>
      </w:r>
    </w:p>
    <w:p w:rsidR="00E32BEB" w:rsidRPr="0062039C" w:rsidRDefault="00E32BEB" w:rsidP="00643CD4">
      <w:pPr>
        <w:tabs>
          <w:tab w:val="left" w:pos="5025"/>
        </w:tabs>
        <w:jc w:val="center"/>
        <w:rPr>
          <w:sz w:val="36"/>
          <w:szCs w:val="36"/>
        </w:rPr>
      </w:pPr>
      <w:r>
        <w:rPr>
          <w:sz w:val="36"/>
          <w:szCs w:val="36"/>
        </w:rPr>
        <w:t>№</w:t>
      </w:r>
      <w:r>
        <w:rPr>
          <w:sz w:val="36"/>
          <w:szCs w:val="36"/>
          <w:lang w:val="en-US"/>
        </w:rPr>
        <w:t xml:space="preserve"> 2</w:t>
      </w:r>
      <w:r>
        <w:rPr>
          <w:sz w:val="36"/>
          <w:szCs w:val="36"/>
        </w:rPr>
        <w:t>3</w:t>
      </w:r>
      <w:r>
        <w:rPr>
          <w:sz w:val="36"/>
          <w:szCs w:val="36"/>
          <w:lang w:val="en-US"/>
        </w:rPr>
        <w:t>/2</w:t>
      </w:r>
      <w:r>
        <w:rPr>
          <w:sz w:val="36"/>
          <w:szCs w:val="36"/>
        </w:rPr>
        <w:t>4</w:t>
      </w:r>
      <w:r>
        <w:rPr>
          <w:sz w:val="36"/>
          <w:szCs w:val="36"/>
          <w:lang w:val="en-US"/>
        </w:rPr>
        <w:t>.10.2015</w:t>
      </w:r>
      <w:r>
        <w:rPr>
          <w:sz w:val="36"/>
          <w:szCs w:val="36"/>
        </w:rPr>
        <w:t>г.</w:t>
      </w:r>
    </w:p>
    <w:p w:rsidR="00E32BEB" w:rsidRDefault="00E32BEB" w:rsidP="00643CD4">
      <w:pPr>
        <w:tabs>
          <w:tab w:val="left" w:pos="5025"/>
        </w:tabs>
        <w:jc w:val="center"/>
        <w:rPr>
          <w:sz w:val="36"/>
          <w:szCs w:val="36"/>
        </w:rPr>
      </w:pPr>
    </w:p>
    <w:p w:rsidR="00E32BEB" w:rsidRDefault="00E32BEB" w:rsidP="00643CD4">
      <w:pPr>
        <w:tabs>
          <w:tab w:val="left" w:pos="5025"/>
        </w:tabs>
        <w:jc w:val="center"/>
        <w:rPr>
          <w:sz w:val="36"/>
          <w:szCs w:val="36"/>
        </w:rPr>
      </w:pPr>
    </w:p>
    <w:p w:rsidR="00E32BEB" w:rsidRDefault="00E32BEB" w:rsidP="00643CD4">
      <w:pPr>
        <w:jc w:val="both"/>
        <w:rPr>
          <w:sz w:val="28"/>
          <w:szCs w:val="28"/>
        </w:rPr>
      </w:pPr>
      <w:r>
        <w:rPr>
          <w:sz w:val="28"/>
          <w:szCs w:val="28"/>
        </w:rPr>
        <w:tab/>
        <w:t xml:space="preserve">Днес, </w:t>
      </w:r>
      <w:r>
        <w:rPr>
          <w:sz w:val="28"/>
          <w:szCs w:val="28"/>
          <w:lang w:val="en-US"/>
        </w:rPr>
        <w:t>2</w:t>
      </w:r>
      <w:r>
        <w:rPr>
          <w:sz w:val="28"/>
          <w:szCs w:val="28"/>
        </w:rPr>
        <w:t>4.10.2015г. се проведе заседание на ОИК Стрелча със следния дневен ред:</w:t>
      </w:r>
    </w:p>
    <w:p w:rsidR="00E32BEB" w:rsidRDefault="00E32BEB" w:rsidP="00643CD4">
      <w:pPr>
        <w:pStyle w:val="a"/>
        <w:ind w:left="360" w:firstLine="348"/>
        <w:jc w:val="both"/>
        <w:rPr>
          <w:sz w:val="28"/>
          <w:szCs w:val="28"/>
        </w:rPr>
      </w:pPr>
      <w:r>
        <w:rPr>
          <w:sz w:val="28"/>
          <w:szCs w:val="28"/>
        </w:rPr>
        <w:t>1.</w:t>
      </w:r>
      <w:r>
        <w:rPr>
          <w:sz w:val="28"/>
          <w:szCs w:val="28"/>
          <w:lang w:val="en-US"/>
        </w:rPr>
        <w:t xml:space="preserve"> </w:t>
      </w:r>
      <w:r w:rsidRPr="00585DC8">
        <w:rPr>
          <w:sz w:val="28"/>
          <w:szCs w:val="28"/>
        </w:rPr>
        <w:t xml:space="preserve">Доклад на постъпила кореспонденция. </w:t>
      </w:r>
    </w:p>
    <w:p w:rsidR="00E32BEB" w:rsidRPr="00EA75B7" w:rsidRDefault="00E32BEB" w:rsidP="00643CD4">
      <w:pPr>
        <w:pStyle w:val="a"/>
        <w:ind w:left="360" w:firstLine="348"/>
        <w:jc w:val="both"/>
        <w:rPr>
          <w:sz w:val="28"/>
          <w:szCs w:val="28"/>
        </w:rPr>
      </w:pPr>
      <w:r>
        <w:rPr>
          <w:sz w:val="28"/>
          <w:szCs w:val="28"/>
        </w:rPr>
        <w:t>2.</w:t>
      </w:r>
      <w:r>
        <w:rPr>
          <w:sz w:val="28"/>
          <w:szCs w:val="28"/>
          <w:lang w:val="en-US"/>
        </w:rPr>
        <w:t xml:space="preserve"> </w:t>
      </w:r>
      <w:r w:rsidRPr="007568B8">
        <w:rPr>
          <w:color w:val="333333"/>
          <w:sz w:val="28"/>
          <w:szCs w:val="28"/>
        </w:rPr>
        <w:t>Промяна в състава на СИК в изборите за общински съветници и кметове и национален референдум по предложение на ПП „ГЕРБ”.</w:t>
      </w:r>
    </w:p>
    <w:p w:rsidR="00E32BEB" w:rsidRPr="00EA75B7" w:rsidRDefault="00E32BEB" w:rsidP="00643CD4">
      <w:pPr>
        <w:jc w:val="both"/>
        <w:rPr>
          <w:sz w:val="28"/>
          <w:szCs w:val="28"/>
        </w:rPr>
      </w:pPr>
      <w:r>
        <w:rPr>
          <w:sz w:val="28"/>
          <w:szCs w:val="28"/>
        </w:rPr>
        <w:t xml:space="preserve">   </w:t>
      </w:r>
      <w:r>
        <w:rPr>
          <w:sz w:val="28"/>
          <w:szCs w:val="28"/>
        </w:rPr>
        <w:tab/>
        <w:t xml:space="preserve">3. </w:t>
      </w:r>
      <w:r w:rsidRPr="00EA75B7">
        <w:rPr>
          <w:sz w:val="28"/>
          <w:szCs w:val="28"/>
        </w:rPr>
        <w:t>Текущи.</w:t>
      </w:r>
    </w:p>
    <w:p w:rsidR="00E32BEB" w:rsidRDefault="00E32BEB" w:rsidP="00643CD4">
      <w:pPr>
        <w:ind w:firstLine="720"/>
        <w:jc w:val="both"/>
        <w:rPr>
          <w:sz w:val="28"/>
          <w:szCs w:val="28"/>
        </w:rPr>
      </w:pPr>
      <w:r>
        <w:rPr>
          <w:sz w:val="28"/>
          <w:szCs w:val="28"/>
        </w:rPr>
        <w:t>Така предложеният дневен ред беше приет единодушно с 1</w:t>
      </w:r>
      <w:r>
        <w:rPr>
          <w:sz w:val="28"/>
          <w:szCs w:val="28"/>
          <w:lang w:val="en-US"/>
        </w:rPr>
        <w:t>1</w:t>
      </w:r>
      <w:r>
        <w:rPr>
          <w:sz w:val="28"/>
          <w:szCs w:val="28"/>
        </w:rPr>
        <w:t xml:space="preserve"> гласа „За”, против няма.</w:t>
      </w:r>
    </w:p>
    <w:p w:rsidR="00E32BEB" w:rsidRPr="00DD4E6F" w:rsidRDefault="00E32BEB" w:rsidP="00643CD4">
      <w:pPr>
        <w:ind w:firstLine="720"/>
        <w:jc w:val="both"/>
        <w:rPr>
          <w:sz w:val="28"/>
          <w:szCs w:val="28"/>
        </w:rPr>
      </w:pPr>
      <w:r>
        <w:rPr>
          <w:sz w:val="28"/>
          <w:szCs w:val="28"/>
        </w:rPr>
        <w:t>На заседанието присъстваха всички членове на ОИК.</w:t>
      </w:r>
    </w:p>
    <w:p w:rsidR="00E32BEB" w:rsidRPr="00A67B28" w:rsidRDefault="00E32BEB" w:rsidP="00643CD4">
      <w:pPr>
        <w:shd w:val="clear" w:color="auto" w:fill="FFFFFF"/>
        <w:spacing w:line="300" w:lineRule="atLeast"/>
        <w:ind w:firstLine="708"/>
        <w:jc w:val="both"/>
        <w:rPr>
          <w:sz w:val="28"/>
          <w:szCs w:val="28"/>
        </w:rPr>
      </w:pPr>
      <w:r>
        <w:rPr>
          <w:sz w:val="28"/>
          <w:szCs w:val="28"/>
        </w:rPr>
        <w:t xml:space="preserve">По т. </w:t>
      </w:r>
      <w:r w:rsidRPr="00A67B28">
        <w:rPr>
          <w:sz w:val="28"/>
          <w:szCs w:val="28"/>
        </w:rPr>
        <w:t>1 Председателят на ОИК г-жа Мария Рогачева запозна членовете на ОИК с постъпилата кореспонденция.</w:t>
      </w:r>
    </w:p>
    <w:p w:rsidR="00E32BEB" w:rsidRPr="00CE3BFE" w:rsidRDefault="00E32BEB" w:rsidP="00643CD4">
      <w:pPr>
        <w:ind w:firstLine="720"/>
        <w:jc w:val="both"/>
        <w:rPr>
          <w:sz w:val="28"/>
          <w:szCs w:val="28"/>
        </w:rPr>
      </w:pPr>
      <w:r>
        <w:rPr>
          <w:sz w:val="28"/>
          <w:szCs w:val="28"/>
        </w:rPr>
        <w:t>По т. 2</w:t>
      </w:r>
      <w:r w:rsidRPr="00225ACF">
        <w:rPr>
          <w:sz w:val="28"/>
          <w:szCs w:val="28"/>
        </w:rPr>
        <w:t xml:space="preserve"> </w:t>
      </w:r>
      <w:r w:rsidRPr="00CE3BFE">
        <w:rPr>
          <w:sz w:val="28"/>
          <w:szCs w:val="28"/>
        </w:rPr>
        <w:t>Постъпило е предложение с вх. № 174/24.10.2015 г. от  Дечо Спасов, упълномощен представител на ПП „ГЕРБ” за извършване на  промени в състава на СИК № 133200005  на територията на Община Стрелча.</w:t>
      </w:r>
    </w:p>
    <w:p w:rsidR="00E32BEB" w:rsidRPr="00CE3BFE" w:rsidRDefault="00E32BEB" w:rsidP="00643CD4">
      <w:pPr>
        <w:ind w:firstLine="720"/>
        <w:jc w:val="both"/>
        <w:rPr>
          <w:sz w:val="28"/>
          <w:szCs w:val="28"/>
        </w:rPr>
      </w:pPr>
      <w:r w:rsidRPr="00CE3BFE">
        <w:rPr>
          <w:sz w:val="28"/>
          <w:szCs w:val="28"/>
        </w:rPr>
        <w:t>След като разгледа всички обстоятелства и  като взе предвид така постъпилото предложение за промени в съставите на образуваните на територията на общината избирателни секции и на основание чл. 87, ал.1, т.6 във връзка с т.5 и т.1 от Изборния кодекс; Решение №1984/08.09.2015г. на Централна избирателна комисия и Решение №89/24.09.2015г.на ОИК Стрелча. Общинска избирателна комисия Стрелча взе решение за  промяна на поименния състав на СИК съгласно предложението на ПП „ГЕРБ”, като освобождава Димитрия Добрева Сариева, назначена на длъжност „Член“ на СИК № 133200005, анулира издаденото й удостоверение и назначава Николай Стоянов Сариев  „Член” на СИК № 133200005.</w:t>
      </w:r>
    </w:p>
    <w:p w:rsidR="00E32BEB" w:rsidRPr="00225ACF" w:rsidRDefault="00E32BEB" w:rsidP="00643CD4">
      <w:pPr>
        <w:ind w:firstLine="720"/>
        <w:jc w:val="both"/>
        <w:rPr>
          <w:sz w:val="28"/>
          <w:szCs w:val="28"/>
        </w:rPr>
      </w:pPr>
      <w:r w:rsidRPr="00225ACF">
        <w:rPr>
          <w:sz w:val="28"/>
          <w:szCs w:val="28"/>
        </w:rPr>
        <w:t> Решението беше единодушно прието с 11 гласа „За”, против – няма.</w:t>
      </w:r>
    </w:p>
    <w:p w:rsidR="00E32BEB" w:rsidRDefault="00E32BEB" w:rsidP="00643CD4">
      <w:pPr>
        <w:ind w:firstLine="720"/>
        <w:jc w:val="both"/>
        <w:rPr>
          <w:sz w:val="28"/>
          <w:szCs w:val="28"/>
        </w:rPr>
      </w:pPr>
    </w:p>
    <w:p w:rsidR="00E32BEB" w:rsidRDefault="00E32BEB" w:rsidP="00643CD4">
      <w:pPr>
        <w:ind w:firstLine="360"/>
        <w:jc w:val="both"/>
        <w:rPr>
          <w:sz w:val="28"/>
          <w:szCs w:val="28"/>
        </w:rPr>
      </w:pPr>
      <w:r w:rsidRPr="00137C4A">
        <w:rPr>
          <w:sz w:val="28"/>
          <w:szCs w:val="28"/>
        </w:rPr>
        <w:t>РЕШЕНИЯ на ОИК</w:t>
      </w:r>
      <w:r>
        <w:rPr>
          <w:sz w:val="28"/>
          <w:szCs w:val="28"/>
        </w:rPr>
        <w:t>:</w:t>
      </w:r>
    </w:p>
    <w:p w:rsidR="00E32BEB" w:rsidRPr="00CE3BFE" w:rsidRDefault="00E32BEB" w:rsidP="00643CD4">
      <w:pPr>
        <w:pStyle w:val="a"/>
        <w:ind w:left="360" w:firstLine="348"/>
        <w:jc w:val="both"/>
        <w:rPr>
          <w:sz w:val="28"/>
          <w:szCs w:val="28"/>
        </w:rPr>
      </w:pPr>
      <w:r w:rsidRPr="00CE3BFE">
        <w:rPr>
          <w:sz w:val="28"/>
          <w:szCs w:val="28"/>
        </w:rPr>
        <w:t>1. Промяна в състава на СИК в изборите за общински съветници и кметове и национален референдум по предложение на ПП „ГЕРБ” с Решение № 128 от 23.10.2015г.</w:t>
      </w:r>
    </w:p>
    <w:p w:rsidR="00E32BEB" w:rsidRDefault="00E32BEB" w:rsidP="00643CD4">
      <w:pPr>
        <w:jc w:val="both"/>
        <w:rPr>
          <w:sz w:val="28"/>
          <w:szCs w:val="28"/>
          <w:lang w:val="en-US"/>
        </w:rPr>
      </w:pPr>
    </w:p>
    <w:p w:rsidR="00E32BEB" w:rsidRDefault="00E32BEB" w:rsidP="00643CD4">
      <w:pPr>
        <w:jc w:val="both"/>
        <w:rPr>
          <w:sz w:val="28"/>
          <w:szCs w:val="28"/>
          <w:lang w:val="en-US"/>
        </w:rPr>
      </w:pPr>
      <w:r>
        <w:rPr>
          <w:sz w:val="28"/>
          <w:szCs w:val="28"/>
        </w:rPr>
        <w:t>Председател:</w:t>
      </w:r>
      <w:r>
        <w:rPr>
          <w:sz w:val="28"/>
          <w:szCs w:val="28"/>
          <w:lang w:val="en-US"/>
        </w:rPr>
        <w:t xml:space="preserve"> </w:t>
      </w:r>
      <w:r>
        <w:rPr>
          <w:sz w:val="28"/>
          <w:szCs w:val="28"/>
        </w:rPr>
        <w:t xml:space="preserve">Мария Рогачева </w:t>
      </w:r>
    </w:p>
    <w:p w:rsidR="00E32BEB" w:rsidRDefault="00E32BEB" w:rsidP="00643CD4">
      <w:pPr>
        <w:ind w:firstLine="72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p>
    <w:p w:rsidR="00E32BEB" w:rsidRDefault="00E32BEB" w:rsidP="0006740C">
      <w:pPr>
        <w:jc w:val="both"/>
        <w:rPr>
          <w:sz w:val="36"/>
          <w:szCs w:val="36"/>
          <w:u w:val="single"/>
        </w:rPr>
      </w:pPr>
      <w:r>
        <w:rPr>
          <w:sz w:val="28"/>
          <w:szCs w:val="28"/>
        </w:rPr>
        <w:t>Секретар</w:t>
      </w:r>
      <w:r>
        <w:rPr>
          <w:sz w:val="28"/>
          <w:szCs w:val="28"/>
          <w:lang w:val="en-US"/>
        </w:rPr>
        <w:t xml:space="preserve">: </w:t>
      </w:r>
      <w:r>
        <w:rPr>
          <w:sz w:val="28"/>
          <w:szCs w:val="28"/>
        </w:rPr>
        <w:t>Катя Шопова</w:t>
      </w:r>
    </w:p>
    <w:p w:rsidR="00E32BEB" w:rsidRDefault="00E32BEB" w:rsidP="002B51B4">
      <w:pPr>
        <w:tabs>
          <w:tab w:val="left" w:pos="5025"/>
        </w:tabs>
        <w:jc w:val="center"/>
        <w:rPr>
          <w:sz w:val="36"/>
          <w:szCs w:val="36"/>
          <w:u w:val="single"/>
        </w:rPr>
      </w:pPr>
    </w:p>
    <w:p w:rsidR="00E32BEB" w:rsidRDefault="00E32BEB" w:rsidP="002B51B4">
      <w:pPr>
        <w:tabs>
          <w:tab w:val="left" w:pos="5025"/>
        </w:tabs>
        <w:jc w:val="center"/>
        <w:rPr>
          <w:sz w:val="36"/>
          <w:szCs w:val="36"/>
          <w:u w:val="single"/>
        </w:rPr>
      </w:pPr>
    </w:p>
    <w:p w:rsidR="00E32BEB" w:rsidRDefault="00E32BEB" w:rsidP="002B51B4">
      <w:pPr>
        <w:tabs>
          <w:tab w:val="left" w:pos="5025"/>
        </w:tabs>
        <w:jc w:val="center"/>
        <w:rPr>
          <w:sz w:val="36"/>
          <w:szCs w:val="36"/>
          <w:u w:val="single"/>
        </w:rPr>
      </w:pPr>
    </w:p>
    <w:sectPr w:rsidR="00E32BEB" w:rsidSect="00CA17F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55E9F"/>
    <w:multiLevelType w:val="multilevel"/>
    <w:tmpl w:val="8B1AE1D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3FF58F6"/>
    <w:multiLevelType w:val="multilevel"/>
    <w:tmpl w:val="167E57A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146F1893"/>
    <w:multiLevelType w:val="multilevel"/>
    <w:tmpl w:val="F6E0B0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164208CB"/>
    <w:multiLevelType w:val="multilevel"/>
    <w:tmpl w:val="1842EC8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1BBA68FD"/>
    <w:multiLevelType w:val="multilevel"/>
    <w:tmpl w:val="EC4EFA0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20EF3569"/>
    <w:multiLevelType w:val="multilevel"/>
    <w:tmpl w:val="962457C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22097BB2"/>
    <w:multiLevelType w:val="multilevel"/>
    <w:tmpl w:val="51C8F7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nsid w:val="2227591E"/>
    <w:multiLevelType w:val="multilevel"/>
    <w:tmpl w:val="3688647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
    <w:nsid w:val="29624721"/>
    <w:multiLevelType w:val="multilevel"/>
    <w:tmpl w:val="1C60E71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9">
    <w:nsid w:val="35512668"/>
    <w:multiLevelType w:val="multilevel"/>
    <w:tmpl w:val="446AE9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3D6A4CD5"/>
    <w:multiLevelType w:val="hybridMultilevel"/>
    <w:tmpl w:val="C2C220B4"/>
    <w:lvl w:ilvl="0" w:tplc="6F8E0106">
      <w:start w:val="1"/>
      <w:numFmt w:val="decimal"/>
      <w:lvlText w:val="%1."/>
      <w:lvlJc w:val="left"/>
      <w:pPr>
        <w:ind w:left="1068" w:hanging="360"/>
      </w:pPr>
      <w:rPr>
        <w:rFonts w:cs="Times New Roman" w:hint="default"/>
      </w:rPr>
    </w:lvl>
    <w:lvl w:ilvl="1" w:tplc="04020019" w:tentative="1">
      <w:start w:val="1"/>
      <w:numFmt w:val="lowerLetter"/>
      <w:lvlText w:val="%2."/>
      <w:lvlJc w:val="left"/>
      <w:pPr>
        <w:ind w:left="1788" w:hanging="360"/>
      </w:pPr>
      <w:rPr>
        <w:rFonts w:cs="Times New Roman"/>
      </w:rPr>
    </w:lvl>
    <w:lvl w:ilvl="2" w:tplc="0402001B" w:tentative="1">
      <w:start w:val="1"/>
      <w:numFmt w:val="lowerRoman"/>
      <w:lvlText w:val="%3."/>
      <w:lvlJc w:val="right"/>
      <w:pPr>
        <w:ind w:left="2508" w:hanging="180"/>
      </w:pPr>
      <w:rPr>
        <w:rFonts w:cs="Times New Roman"/>
      </w:rPr>
    </w:lvl>
    <w:lvl w:ilvl="3" w:tplc="0402000F" w:tentative="1">
      <w:start w:val="1"/>
      <w:numFmt w:val="decimal"/>
      <w:lvlText w:val="%4."/>
      <w:lvlJc w:val="left"/>
      <w:pPr>
        <w:ind w:left="3228" w:hanging="360"/>
      </w:pPr>
      <w:rPr>
        <w:rFonts w:cs="Times New Roman"/>
      </w:rPr>
    </w:lvl>
    <w:lvl w:ilvl="4" w:tplc="04020019" w:tentative="1">
      <w:start w:val="1"/>
      <w:numFmt w:val="lowerLetter"/>
      <w:lvlText w:val="%5."/>
      <w:lvlJc w:val="left"/>
      <w:pPr>
        <w:ind w:left="3948" w:hanging="360"/>
      </w:pPr>
      <w:rPr>
        <w:rFonts w:cs="Times New Roman"/>
      </w:rPr>
    </w:lvl>
    <w:lvl w:ilvl="5" w:tplc="0402001B" w:tentative="1">
      <w:start w:val="1"/>
      <w:numFmt w:val="lowerRoman"/>
      <w:lvlText w:val="%6."/>
      <w:lvlJc w:val="right"/>
      <w:pPr>
        <w:ind w:left="4668" w:hanging="180"/>
      </w:pPr>
      <w:rPr>
        <w:rFonts w:cs="Times New Roman"/>
      </w:rPr>
    </w:lvl>
    <w:lvl w:ilvl="6" w:tplc="0402000F" w:tentative="1">
      <w:start w:val="1"/>
      <w:numFmt w:val="decimal"/>
      <w:lvlText w:val="%7."/>
      <w:lvlJc w:val="left"/>
      <w:pPr>
        <w:ind w:left="5388" w:hanging="360"/>
      </w:pPr>
      <w:rPr>
        <w:rFonts w:cs="Times New Roman"/>
      </w:rPr>
    </w:lvl>
    <w:lvl w:ilvl="7" w:tplc="04020019" w:tentative="1">
      <w:start w:val="1"/>
      <w:numFmt w:val="lowerLetter"/>
      <w:lvlText w:val="%8."/>
      <w:lvlJc w:val="left"/>
      <w:pPr>
        <w:ind w:left="6108" w:hanging="360"/>
      </w:pPr>
      <w:rPr>
        <w:rFonts w:cs="Times New Roman"/>
      </w:rPr>
    </w:lvl>
    <w:lvl w:ilvl="8" w:tplc="0402001B" w:tentative="1">
      <w:start w:val="1"/>
      <w:numFmt w:val="lowerRoman"/>
      <w:lvlText w:val="%9."/>
      <w:lvlJc w:val="right"/>
      <w:pPr>
        <w:ind w:left="6828" w:hanging="180"/>
      </w:pPr>
      <w:rPr>
        <w:rFonts w:cs="Times New Roman"/>
      </w:rPr>
    </w:lvl>
  </w:abstractNum>
  <w:abstractNum w:abstractNumId="11">
    <w:nsid w:val="3E7254E6"/>
    <w:multiLevelType w:val="multilevel"/>
    <w:tmpl w:val="65EA5086"/>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nsid w:val="3F6074CF"/>
    <w:multiLevelType w:val="multilevel"/>
    <w:tmpl w:val="DB10862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nsid w:val="40D20A5B"/>
    <w:multiLevelType w:val="multilevel"/>
    <w:tmpl w:val="0A664CF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4">
    <w:nsid w:val="415A64F2"/>
    <w:multiLevelType w:val="multilevel"/>
    <w:tmpl w:val="DE7258B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5">
    <w:nsid w:val="47A65CA5"/>
    <w:multiLevelType w:val="multilevel"/>
    <w:tmpl w:val="E7B49AA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nsid w:val="4AF0167E"/>
    <w:multiLevelType w:val="multilevel"/>
    <w:tmpl w:val="215ACCB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nsid w:val="4DFD2B4F"/>
    <w:multiLevelType w:val="multilevel"/>
    <w:tmpl w:val="3F8C4C2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53B756F2"/>
    <w:multiLevelType w:val="multilevel"/>
    <w:tmpl w:val="9DFA131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64CF2B83"/>
    <w:multiLevelType w:val="multilevel"/>
    <w:tmpl w:val="15D6F89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657758CC"/>
    <w:multiLevelType w:val="multilevel"/>
    <w:tmpl w:val="AB1C01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nsid w:val="73B53A99"/>
    <w:multiLevelType w:val="multilevel"/>
    <w:tmpl w:val="8A44B55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2">
    <w:nsid w:val="79D374F1"/>
    <w:multiLevelType w:val="multilevel"/>
    <w:tmpl w:val="1BEA581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0"/>
  </w:num>
  <w:num w:numId="2">
    <w:abstractNumId w:val="21"/>
  </w:num>
  <w:num w:numId="3">
    <w:abstractNumId w:val="19"/>
  </w:num>
  <w:num w:numId="4">
    <w:abstractNumId w:val="12"/>
  </w:num>
  <w:num w:numId="5">
    <w:abstractNumId w:val="5"/>
  </w:num>
  <w:num w:numId="6">
    <w:abstractNumId w:val="0"/>
  </w:num>
  <w:num w:numId="7">
    <w:abstractNumId w:val="16"/>
  </w:num>
  <w:num w:numId="8">
    <w:abstractNumId w:val="11"/>
  </w:num>
  <w:num w:numId="9">
    <w:abstractNumId w:val="17"/>
  </w:num>
  <w:num w:numId="10">
    <w:abstractNumId w:val="7"/>
  </w:num>
  <w:num w:numId="11">
    <w:abstractNumId w:val="2"/>
  </w:num>
  <w:num w:numId="12">
    <w:abstractNumId w:val="9"/>
  </w:num>
  <w:num w:numId="13">
    <w:abstractNumId w:val="6"/>
  </w:num>
  <w:num w:numId="14">
    <w:abstractNumId w:val="22"/>
  </w:num>
  <w:num w:numId="15">
    <w:abstractNumId w:val="18"/>
  </w:num>
  <w:num w:numId="16">
    <w:abstractNumId w:val="8"/>
  </w:num>
  <w:num w:numId="17">
    <w:abstractNumId w:val="15"/>
  </w:num>
  <w:num w:numId="18">
    <w:abstractNumId w:val="1"/>
  </w:num>
  <w:num w:numId="19">
    <w:abstractNumId w:val="4"/>
  </w:num>
  <w:num w:numId="20">
    <w:abstractNumId w:val="14"/>
  </w:num>
  <w:num w:numId="21">
    <w:abstractNumId w:val="3"/>
  </w:num>
  <w:num w:numId="22">
    <w:abstractNumId w:val="20"/>
  </w:num>
  <w:num w:numId="23">
    <w:abstractNumId w:val="13"/>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31DD"/>
    <w:rsid w:val="00027B54"/>
    <w:rsid w:val="00031376"/>
    <w:rsid w:val="00037CDC"/>
    <w:rsid w:val="000576A8"/>
    <w:rsid w:val="0006740C"/>
    <w:rsid w:val="00087DB2"/>
    <w:rsid w:val="00093BC3"/>
    <w:rsid w:val="000C2B47"/>
    <w:rsid w:val="00126396"/>
    <w:rsid w:val="00137C4A"/>
    <w:rsid w:val="00160925"/>
    <w:rsid w:val="00163A83"/>
    <w:rsid w:val="001730B8"/>
    <w:rsid w:val="00176A5F"/>
    <w:rsid w:val="00190372"/>
    <w:rsid w:val="001D0522"/>
    <w:rsid w:val="001F2F34"/>
    <w:rsid w:val="00225ACF"/>
    <w:rsid w:val="0022605B"/>
    <w:rsid w:val="00231546"/>
    <w:rsid w:val="00242FAF"/>
    <w:rsid w:val="00253D5F"/>
    <w:rsid w:val="00274DDC"/>
    <w:rsid w:val="00277907"/>
    <w:rsid w:val="002809C2"/>
    <w:rsid w:val="00285039"/>
    <w:rsid w:val="002915BD"/>
    <w:rsid w:val="002B51B4"/>
    <w:rsid w:val="002E0DAA"/>
    <w:rsid w:val="003041BF"/>
    <w:rsid w:val="00312E15"/>
    <w:rsid w:val="00350AC9"/>
    <w:rsid w:val="003A1AE6"/>
    <w:rsid w:val="003D16C5"/>
    <w:rsid w:val="003F328B"/>
    <w:rsid w:val="00401A44"/>
    <w:rsid w:val="004566E9"/>
    <w:rsid w:val="0047151E"/>
    <w:rsid w:val="004C5600"/>
    <w:rsid w:val="004E67BF"/>
    <w:rsid w:val="00545346"/>
    <w:rsid w:val="00585DC8"/>
    <w:rsid w:val="005A5F17"/>
    <w:rsid w:val="00611255"/>
    <w:rsid w:val="0062039C"/>
    <w:rsid w:val="00642287"/>
    <w:rsid w:val="00642FE6"/>
    <w:rsid w:val="00643CD4"/>
    <w:rsid w:val="00643D40"/>
    <w:rsid w:val="00660FC5"/>
    <w:rsid w:val="006771BC"/>
    <w:rsid w:val="006B07AC"/>
    <w:rsid w:val="006C65E0"/>
    <w:rsid w:val="006D4511"/>
    <w:rsid w:val="006E3B5C"/>
    <w:rsid w:val="006F0A5C"/>
    <w:rsid w:val="006F76C4"/>
    <w:rsid w:val="00706890"/>
    <w:rsid w:val="00706C69"/>
    <w:rsid w:val="007568B8"/>
    <w:rsid w:val="007B7ABB"/>
    <w:rsid w:val="007C18A3"/>
    <w:rsid w:val="007D2FFD"/>
    <w:rsid w:val="00805200"/>
    <w:rsid w:val="00810690"/>
    <w:rsid w:val="008215A6"/>
    <w:rsid w:val="0087677A"/>
    <w:rsid w:val="00887B18"/>
    <w:rsid w:val="008A5B26"/>
    <w:rsid w:val="008C18A1"/>
    <w:rsid w:val="008E5631"/>
    <w:rsid w:val="008F56E1"/>
    <w:rsid w:val="0091226E"/>
    <w:rsid w:val="009217A2"/>
    <w:rsid w:val="0092346F"/>
    <w:rsid w:val="00930613"/>
    <w:rsid w:val="0096690C"/>
    <w:rsid w:val="009878E3"/>
    <w:rsid w:val="009B0ED3"/>
    <w:rsid w:val="009C1C9F"/>
    <w:rsid w:val="009C4503"/>
    <w:rsid w:val="009D1AE8"/>
    <w:rsid w:val="009F0F35"/>
    <w:rsid w:val="009F3521"/>
    <w:rsid w:val="00A07B02"/>
    <w:rsid w:val="00A34096"/>
    <w:rsid w:val="00A66BCF"/>
    <w:rsid w:val="00A67B28"/>
    <w:rsid w:val="00A72A14"/>
    <w:rsid w:val="00AE2BE2"/>
    <w:rsid w:val="00AF1516"/>
    <w:rsid w:val="00B9012D"/>
    <w:rsid w:val="00B9303E"/>
    <w:rsid w:val="00B95B02"/>
    <w:rsid w:val="00BB457D"/>
    <w:rsid w:val="00BF0388"/>
    <w:rsid w:val="00C11D47"/>
    <w:rsid w:val="00C131DD"/>
    <w:rsid w:val="00C60B58"/>
    <w:rsid w:val="00CA0309"/>
    <w:rsid w:val="00CA17F4"/>
    <w:rsid w:val="00CE3BFE"/>
    <w:rsid w:val="00CE3F27"/>
    <w:rsid w:val="00CE5F71"/>
    <w:rsid w:val="00D07F0C"/>
    <w:rsid w:val="00D2658D"/>
    <w:rsid w:val="00D3671F"/>
    <w:rsid w:val="00D8695C"/>
    <w:rsid w:val="00DA2E8E"/>
    <w:rsid w:val="00DA34DC"/>
    <w:rsid w:val="00DA7393"/>
    <w:rsid w:val="00DD4E6F"/>
    <w:rsid w:val="00DE6C20"/>
    <w:rsid w:val="00E32BEB"/>
    <w:rsid w:val="00E544CF"/>
    <w:rsid w:val="00E94ED0"/>
    <w:rsid w:val="00EA06CC"/>
    <w:rsid w:val="00EA75B7"/>
    <w:rsid w:val="00EB21BC"/>
    <w:rsid w:val="00F056F3"/>
    <w:rsid w:val="00F07443"/>
    <w:rsid w:val="00F14A8E"/>
    <w:rsid w:val="00F4498A"/>
    <w:rsid w:val="00F66BB8"/>
    <w:rsid w:val="00FB58D9"/>
    <w:rsid w:val="00FF2F6B"/>
    <w:rsid w:val="00FF509E"/>
  </w:rsids>
  <m:mathPr>
    <m:mathFont m:val="Cambria Math"/>
    <m:brkBin m:val="before"/>
    <m:brkBinSub m:val="--"/>
    <m:smallFrac m:val="off"/>
    <m:dispDef/>
    <m:lMargin m:val="0"/>
    <m:rMargin m:val="0"/>
    <m:defJc m:val="centerGroup"/>
    <m:wrapIndent m:val="1440"/>
    <m:intLim m:val="subSup"/>
    <m:naryLim m:val="undOvr"/>
  </m:mathPr>
  <w:uiCompat97To2003/>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31DD"/>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9303E"/>
    <w:pPr>
      <w:ind w:left="720"/>
      <w:contextualSpacing/>
    </w:pPr>
  </w:style>
  <w:style w:type="paragraph" w:styleId="NormalWeb">
    <w:name w:val="Normal (Web)"/>
    <w:basedOn w:val="Normal"/>
    <w:uiPriority w:val="99"/>
    <w:rsid w:val="00F66BB8"/>
    <w:pPr>
      <w:spacing w:before="100" w:beforeAutospacing="1" w:after="100" w:afterAutospacing="1"/>
    </w:pPr>
  </w:style>
  <w:style w:type="character" w:customStyle="1" w:styleId="apple-converted-space">
    <w:name w:val="apple-converted-space"/>
    <w:basedOn w:val="DefaultParagraphFont"/>
    <w:uiPriority w:val="99"/>
    <w:rsid w:val="00F14A8E"/>
    <w:rPr>
      <w:rFonts w:cs="Times New Roman"/>
    </w:rPr>
  </w:style>
  <w:style w:type="character" w:styleId="Strong">
    <w:name w:val="Strong"/>
    <w:basedOn w:val="DefaultParagraphFont"/>
    <w:uiPriority w:val="99"/>
    <w:qFormat/>
    <w:rsid w:val="00F14A8E"/>
    <w:rPr>
      <w:rFonts w:cs="Times New Roman"/>
      <w:b/>
      <w:bCs/>
    </w:rPr>
  </w:style>
  <w:style w:type="paragraph" w:customStyle="1" w:styleId="resh-title">
    <w:name w:val="resh-title"/>
    <w:basedOn w:val="Normal"/>
    <w:uiPriority w:val="99"/>
    <w:rsid w:val="001F2F34"/>
    <w:pPr>
      <w:spacing w:before="100" w:beforeAutospacing="1" w:after="100" w:afterAutospacing="1"/>
    </w:pPr>
  </w:style>
  <w:style w:type="paragraph" w:customStyle="1" w:styleId="a">
    <w:name w:val="Списък на абзаци"/>
    <w:basedOn w:val="Normal"/>
    <w:uiPriority w:val="99"/>
    <w:rsid w:val="00C11D47"/>
    <w:pPr>
      <w:ind w:left="720"/>
    </w:pPr>
    <w:rPr>
      <w:rFonts w:eastAsia="Calibri"/>
    </w:rPr>
  </w:style>
</w:styles>
</file>

<file path=word/webSettings.xml><?xml version="1.0" encoding="utf-8"?>
<w:webSettings xmlns:r="http://schemas.openxmlformats.org/officeDocument/2006/relationships" xmlns:w="http://schemas.openxmlformats.org/wordprocessingml/2006/main">
  <w:divs>
    <w:div w:id="1816096088">
      <w:marLeft w:val="0"/>
      <w:marRight w:val="0"/>
      <w:marTop w:val="0"/>
      <w:marBottom w:val="0"/>
      <w:divBdr>
        <w:top w:val="none" w:sz="0" w:space="0" w:color="auto"/>
        <w:left w:val="none" w:sz="0" w:space="0" w:color="auto"/>
        <w:bottom w:val="none" w:sz="0" w:space="0" w:color="auto"/>
        <w:right w:val="none" w:sz="0" w:space="0" w:color="auto"/>
      </w:divBdr>
    </w:div>
    <w:div w:id="1816096089">
      <w:marLeft w:val="0"/>
      <w:marRight w:val="0"/>
      <w:marTop w:val="0"/>
      <w:marBottom w:val="0"/>
      <w:divBdr>
        <w:top w:val="none" w:sz="0" w:space="0" w:color="auto"/>
        <w:left w:val="none" w:sz="0" w:space="0" w:color="auto"/>
        <w:bottom w:val="none" w:sz="0" w:space="0" w:color="auto"/>
        <w:right w:val="none" w:sz="0" w:space="0" w:color="auto"/>
      </w:divBdr>
    </w:div>
    <w:div w:id="1816096090">
      <w:marLeft w:val="0"/>
      <w:marRight w:val="0"/>
      <w:marTop w:val="0"/>
      <w:marBottom w:val="0"/>
      <w:divBdr>
        <w:top w:val="none" w:sz="0" w:space="0" w:color="auto"/>
        <w:left w:val="none" w:sz="0" w:space="0" w:color="auto"/>
        <w:bottom w:val="none" w:sz="0" w:space="0" w:color="auto"/>
        <w:right w:val="none" w:sz="0" w:space="0" w:color="auto"/>
      </w:divBdr>
    </w:div>
    <w:div w:id="1816096091">
      <w:marLeft w:val="0"/>
      <w:marRight w:val="0"/>
      <w:marTop w:val="0"/>
      <w:marBottom w:val="0"/>
      <w:divBdr>
        <w:top w:val="none" w:sz="0" w:space="0" w:color="auto"/>
        <w:left w:val="none" w:sz="0" w:space="0" w:color="auto"/>
        <w:bottom w:val="none" w:sz="0" w:space="0" w:color="auto"/>
        <w:right w:val="none" w:sz="0" w:space="0" w:color="auto"/>
      </w:divBdr>
    </w:div>
    <w:div w:id="1816096092">
      <w:marLeft w:val="0"/>
      <w:marRight w:val="0"/>
      <w:marTop w:val="0"/>
      <w:marBottom w:val="0"/>
      <w:divBdr>
        <w:top w:val="none" w:sz="0" w:space="0" w:color="auto"/>
        <w:left w:val="none" w:sz="0" w:space="0" w:color="auto"/>
        <w:bottom w:val="none" w:sz="0" w:space="0" w:color="auto"/>
        <w:right w:val="none" w:sz="0" w:space="0" w:color="auto"/>
      </w:divBdr>
    </w:div>
    <w:div w:id="1816096093">
      <w:marLeft w:val="0"/>
      <w:marRight w:val="0"/>
      <w:marTop w:val="0"/>
      <w:marBottom w:val="0"/>
      <w:divBdr>
        <w:top w:val="none" w:sz="0" w:space="0" w:color="auto"/>
        <w:left w:val="none" w:sz="0" w:space="0" w:color="auto"/>
        <w:bottom w:val="none" w:sz="0" w:space="0" w:color="auto"/>
        <w:right w:val="none" w:sz="0" w:space="0" w:color="auto"/>
      </w:divBdr>
    </w:div>
    <w:div w:id="1816096094">
      <w:marLeft w:val="0"/>
      <w:marRight w:val="0"/>
      <w:marTop w:val="0"/>
      <w:marBottom w:val="0"/>
      <w:divBdr>
        <w:top w:val="none" w:sz="0" w:space="0" w:color="auto"/>
        <w:left w:val="none" w:sz="0" w:space="0" w:color="auto"/>
        <w:bottom w:val="none" w:sz="0" w:space="0" w:color="auto"/>
        <w:right w:val="none" w:sz="0" w:space="0" w:color="auto"/>
      </w:divBdr>
    </w:div>
    <w:div w:id="1816096095">
      <w:marLeft w:val="0"/>
      <w:marRight w:val="0"/>
      <w:marTop w:val="0"/>
      <w:marBottom w:val="0"/>
      <w:divBdr>
        <w:top w:val="none" w:sz="0" w:space="0" w:color="auto"/>
        <w:left w:val="none" w:sz="0" w:space="0" w:color="auto"/>
        <w:bottom w:val="none" w:sz="0" w:space="0" w:color="auto"/>
        <w:right w:val="none" w:sz="0" w:space="0" w:color="auto"/>
      </w:divBdr>
    </w:div>
    <w:div w:id="1816096096">
      <w:marLeft w:val="0"/>
      <w:marRight w:val="0"/>
      <w:marTop w:val="0"/>
      <w:marBottom w:val="0"/>
      <w:divBdr>
        <w:top w:val="none" w:sz="0" w:space="0" w:color="auto"/>
        <w:left w:val="none" w:sz="0" w:space="0" w:color="auto"/>
        <w:bottom w:val="none" w:sz="0" w:space="0" w:color="auto"/>
        <w:right w:val="none" w:sz="0" w:space="0" w:color="auto"/>
      </w:divBdr>
    </w:div>
    <w:div w:id="1816096097">
      <w:marLeft w:val="0"/>
      <w:marRight w:val="0"/>
      <w:marTop w:val="0"/>
      <w:marBottom w:val="0"/>
      <w:divBdr>
        <w:top w:val="none" w:sz="0" w:space="0" w:color="auto"/>
        <w:left w:val="none" w:sz="0" w:space="0" w:color="auto"/>
        <w:bottom w:val="none" w:sz="0" w:space="0" w:color="auto"/>
        <w:right w:val="none" w:sz="0" w:space="0" w:color="auto"/>
      </w:divBdr>
    </w:div>
    <w:div w:id="1816096098">
      <w:marLeft w:val="0"/>
      <w:marRight w:val="0"/>
      <w:marTop w:val="0"/>
      <w:marBottom w:val="0"/>
      <w:divBdr>
        <w:top w:val="none" w:sz="0" w:space="0" w:color="auto"/>
        <w:left w:val="none" w:sz="0" w:space="0" w:color="auto"/>
        <w:bottom w:val="none" w:sz="0" w:space="0" w:color="auto"/>
        <w:right w:val="none" w:sz="0" w:space="0" w:color="auto"/>
      </w:divBdr>
    </w:div>
    <w:div w:id="1816096099">
      <w:marLeft w:val="0"/>
      <w:marRight w:val="0"/>
      <w:marTop w:val="0"/>
      <w:marBottom w:val="0"/>
      <w:divBdr>
        <w:top w:val="none" w:sz="0" w:space="0" w:color="auto"/>
        <w:left w:val="none" w:sz="0" w:space="0" w:color="auto"/>
        <w:bottom w:val="none" w:sz="0" w:space="0" w:color="auto"/>
        <w:right w:val="none" w:sz="0" w:space="0" w:color="auto"/>
      </w:divBdr>
    </w:div>
    <w:div w:id="1816096100">
      <w:marLeft w:val="0"/>
      <w:marRight w:val="0"/>
      <w:marTop w:val="0"/>
      <w:marBottom w:val="0"/>
      <w:divBdr>
        <w:top w:val="none" w:sz="0" w:space="0" w:color="auto"/>
        <w:left w:val="none" w:sz="0" w:space="0" w:color="auto"/>
        <w:bottom w:val="none" w:sz="0" w:space="0" w:color="auto"/>
        <w:right w:val="none" w:sz="0" w:space="0" w:color="auto"/>
      </w:divBdr>
    </w:div>
    <w:div w:id="1816096101">
      <w:marLeft w:val="0"/>
      <w:marRight w:val="0"/>
      <w:marTop w:val="0"/>
      <w:marBottom w:val="0"/>
      <w:divBdr>
        <w:top w:val="none" w:sz="0" w:space="0" w:color="auto"/>
        <w:left w:val="none" w:sz="0" w:space="0" w:color="auto"/>
        <w:bottom w:val="none" w:sz="0" w:space="0" w:color="auto"/>
        <w:right w:val="none" w:sz="0" w:space="0" w:color="auto"/>
      </w:divBdr>
    </w:div>
    <w:div w:id="1816096102">
      <w:marLeft w:val="0"/>
      <w:marRight w:val="0"/>
      <w:marTop w:val="0"/>
      <w:marBottom w:val="0"/>
      <w:divBdr>
        <w:top w:val="none" w:sz="0" w:space="0" w:color="auto"/>
        <w:left w:val="none" w:sz="0" w:space="0" w:color="auto"/>
        <w:bottom w:val="none" w:sz="0" w:space="0" w:color="auto"/>
        <w:right w:val="none" w:sz="0" w:space="0" w:color="auto"/>
      </w:divBdr>
    </w:div>
    <w:div w:id="1816096103">
      <w:marLeft w:val="0"/>
      <w:marRight w:val="0"/>
      <w:marTop w:val="0"/>
      <w:marBottom w:val="0"/>
      <w:divBdr>
        <w:top w:val="none" w:sz="0" w:space="0" w:color="auto"/>
        <w:left w:val="none" w:sz="0" w:space="0" w:color="auto"/>
        <w:bottom w:val="none" w:sz="0" w:space="0" w:color="auto"/>
        <w:right w:val="none" w:sz="0" w:space="0" w:color="auto"/>
      </w:divBdr>
    </w:div>
    <w:div w:id="1816096104">
      <w:marLeft w:val="0"/>
      <w:marRight w:val="0"/>
      <w:marTop w:val="0"/>
      <w:marBottom w:val="0"/>
      <w:divBdr>
        <w:top w:val="none" w:sz="0" w:space="0" w:color="auto"/>
        <w:left w:val="none" w:sz="0" w:space="0" w:color="auto"/>
        <w:bottom w:val="none" w:sz="0" w:space="0" w:color="auto"/>
        <w:right w:val="none" w:sz="0" w:space="0" w:color="auto"/>
      </w:divBdr>
    </w:div>
    <w:div w:id="1816096105">
      <w:marLeft w:val="0"/>
      <w:marRight w:val="0"/>
      <w:marTop w:val="0"/>
      <w:marBottom w:val="0"/>
      <w:divBdr>
        <w:top w:val="none" w:sz="0" w:space="0" w:color="auto"/>
        <w:left w:val="none" w:sz="0" w:space="0" w:color="auto"/>
        <w:bottom w:val="none" w:sz="0" w:space="0" w:color="auto"/>
        <w:right w:val="none" w:sz="0" w:space="0" w:color="auto"/>
      </w:divBdr>
    </w:div>
    <w:div w:id="1816096106">
      <w:marLeft w:val="0"/>
      <w:marRight w:val="0"/>
      <w:marTop w:val="0"/>
      <w:marBottom w:val="0"/>
      <w:divBdr>
        <w:top w:val="none" w:sz="0" w:space="0" w:color="auto"/>
        <w:left w:val="none" w:sz="0" w:space="0" w:color="auto"/>
        <w:bottom w:val="none" w:sz="0" w:space="0" w:color="auto"/>
        <w:right w:val="none" w:sz="0" w:space="0" w:color="auto"/>
      </w:divBdr>
    </w:div>
    <w:div w:id="1816096107">
      <w:marLeft w:val="0"/>
      <w:marRight w:val="0"/>
      <w:marTop w:val="0"/>
      <w:marBottom w:val="0"/>
      <w:divBdr>
        <w:top w:val="none" w:sz="0" w:space="0" w:color="auto"/>
        <w:left w:val="none" w:sz="0" w:space="0" w:color="auto"/>
        <w:bottom w:val="none" w:sz="0" w:space="0" w:color="auto"/>
        <w:right w:val="none" w:sz="0" w:space="0" w:color="auto"/>
      </w:divBdr>
    </w:div>
    <w:div w:id="1816096108">
      <w:marLeft w:val="0"/>
      <w:marRight w:val="0"/>
      <w:marTop w:val="0"/>
      <w:marBottom w:val="0"/>
      <w:divBdr>
        <w:top w:val="none" w:sz="0" w:space="0" w:color="auto"/>
        <w:left w:val="none" w:sz="0" w:space="0" w:color="auto"/>
        <w:bottom w:val="none" w:sz="0" w:space="0" w:color="auto"/>
        <w:right w:val="none" w:sz="0" w:space="0" w:color="auto"/>
      </w:divBdr>
    </w:div>
    <w:div w:id="1816096109">
      <w:marLeft w:val="0"/>
      <w:marRight w:val="0"/>
      <w:marTop w:val="0"/>
      <w:marBottom w:val="0"/>
      <w:divBdr>
        <w:top w:val="none" w:sz="0" w:space="0" w:color="auto"/>
        <w:left w:val="none" w:sz="0" w:space="0" w:color="auto"/>
        <w:bottom w:val="none" w:sz="0" w:space="0" w:color="auto"/>
        <w:right w:val="none" w:sz="0" w:space="0" w:color="auto"/>
      </w:divBdr>
    </w:div>
    <w:div w:id="181609611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TotalTime>
  <Pages>2</Pages>
  <Words>258</Words>
  <Characters>1472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ОБЩИНСКА ИЗБИРАТЕЛНА КОМИСИЯ СТРЕЛЧА</dc:title>
  <dc:subject/>
  <dc:creator>PANOVA</dc:creator>
  <cp:keywords/>
  <dc:description/>
  <cp:lastModifiedBy>m.kisheva</cp:lastModifiedBy>
  <cp:revision>18</cp:revision>
  <dcterms:created xsi:type="dcterms:W3CDTF">2015-10-28T12:01:00Z</dcterms:created>
  <dcterms:modified xsi:type="dcterms:W3CDTF">2015-10-28T12:56:00Z</dcterms:modified>
</cp:coreProperties>
</file>